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3941"/>
        <w:gridCol w:w="1686"/>
        <w:gridCol w:w="3943"/>
      </w:tblGrid>
      <w:tr w:rsidR="00CB44C4" w:rsidRPr="006458CB" w:rsidTr="00E736F2">
        <w:tc>
          <w:tcPr>
            <w:tcW w:w="3942" w:type="dxa"/>
          </w:tcPr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>БАШ</w:t>
            </w:r>
            <w:r w:rsidRPr="006458CB">
              <w:rPr>
                <w:rFonts w:ascii="Times New Roman" w:hAnsi="Times New Roman"/>
                <w:b/>
                <w:sz w:val="18"/>
                <w:lang w:val="en-US"/>
              </w:rPr>
              <w:t>K</w:t>
            </w:r>
            <w:r w:rsidRPr="006458CB">
              <w:rPr>
                <w:rFonts w:ascii="Times New Roman" w:hAnsi="Times New Roman"/>
                <w:b/>
                <w:sz w:val="18"/>
              </w:rPr>
              <w:t>ОРТОСТАН РЕСПУБЛИКА</w:t>
            </w:r>
            <w:r w:rsidRPr="006458CB">
              <w:rPr>
                <w:rFonts w:ascii="Times New Roman" w:hAnsi="Times New Roman"/>
                <w:b/>
                <w:sz w:val="18"/>
                <w:lang w:val="en-US"/>
              </w:rPr>
              <w:t>h</w:t>
            </w:r>
            <w:r w:rsidRPr="006458CB">
              <w:rPr>
                <w:rFonts w:ascii="Times New Roman" w:hAnsi="Times New Roman"/>
                <w:b/>
                <w:sz w:val="18"/>
              </w:rPr>
              <w:t>Ы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6458CB">
              <w:rPr>
                <w:rFonts w:ascii="Times New Roman" w:hAnsi="Times New Roman"/>
                <w:b/>
                <w:sz w:val="18"/>
                <w:lang w:val="en-US"/>
              </w:rPr>
              <w:t>K</w:t>
            </w:r>
            <w:r w:rsidRPr="006458CB">
              <w:rPr>
                <w:rFonts w:ascii="Times New Roman" w:hAnsi="Times New Roman"/>
                <w:b/>
                <w:sz w:val="18"/>
              </w:rPr>
              <w:t>АЛТАСЫ РАЙОНЫ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>МУНИЦИПАЛЬ РАЙОНЫНЫ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 xml:space="preserve">КРАСНЫЙ ХОЛМ АУЫЛ 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>СОВЕТЫ АУЫЛ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>БИЛЕМЕ</w:t>
            </w:r>
            <w:r w:rsidRPr="006458CB">
              <w:rPr>
                <w:rFonts w:ascii="Times New Roman" w:hAnsi="Times New Roman"/>
                <w:b/>
                <w:sz w:val="18"/>
                <w:lang w:val="en-US"/>
              </w:rPr>
              <w:t>h</w:t>
            </w:r>
            <w:r w:rsidRPr="006458CB">
              <w:rPr>
                <w:rFonts w:ascii="Times New Roman" w:hAnsi="Times New Roman"/>
                <w:b/>
                <w:sz w:val="18"/>
                <w:lang w:val="tt-RU"/>
              </w:rPr>
              <w:t>Е</w:t>
            </w:r>
            <w:r w:rsidRPr="006458CB">
              <w:rPr>
                <w:rFonts w:ascii="Times New Roman" w:hAnsi="Times New Roman"/>
                <w:b/>
                <w:sz w:val="18"/>
              </w:rPr>
              <w:t xml:space="preserve"> ХАКИМИЕТЕ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6458CB">
              <w:rPr>
                <w:rFonts w:ascii="Times New Roman" w:hAnsi="Times New Roman"/>
                <w:sz w:val="16"/>
              </w:rPr>
              <w:t>452852, Краснохолмский ауылы,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6458CB">
              <w:rPr>
                <w:rFonts w:ascii="Times New Roman" w:hAnsi="Times New Roman"/>
                <w:sz w:val="16"/>
              </w:rPr>
              <w:t xml:space="preserve"> Фрунзе урамы, 28,  тел.: 3-60-93, факс: 3-60-97</w:t>
            </w:r>
          </w:p>
        </w:tc>
        <w:tc>
          <w:tcPr>
            <w:tcW w:w="1686" w:type="dxa"/>
            <w:vAlign w:val="center"/>
          </w:tcPr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637AA">
              <w:rPr>
                <w:rFonts w:ascii="Times New Roman" w:hAnsi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gerb_1" style="width:71pt;height:71pt;visibility:visible;mso-wrap-style:square">
                  <v:imagedata r:id="rId8" o:title="gerb_1"/>
                </v:shape>
              </w:pict>
            </w:r>
          </w:p>
        </w:tc>
        <w:tc>
          <w:tcPr>
            <w:tcW w:w="3943" w:type="dxa"/>
          </w:tcPr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>АДМИНИСТРАЦИЯ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>СЕЛЬСКОГО ПОСЕЛЕНИЯ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>КРАСНОХОЛМСКИЙ СЕЛЬСОВЕТ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>МУНИЦИПАЛЬНОГО РАЙОНА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>КАЛТАСИНСКИЙ РАЙОН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6458CB">
              <w:rPr>
                <w:rFonts w:ascii="Times New Roman" w:hAnsi="Times New Roman"/>
                <w:b/>
                <w:sz w:val="18"/>
              </w:rPr>
              <w:t>РЕСПУБЛИКИ БАШКОРТОСТАН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6458CB">
              <w:rPr>
                <w:rFonts w:ascii="Times New Roman" w:hAnsi="Times New Roman"/>
                <w:sz w:val="16"/>
              </w:rPr>
              <w:t>452852, с. Краснохолмский, ул. Фрунзе, 28</w:t>
            </w:r>
          </w:p>
          <w:p w:rsidR="00CB44C4" w:rsidRPr="006458CB" w:rsidRDefault="00CB44C4" w:rsidP="00E736F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6458CB">
              <w:rPr>
                <w:rFonts w:ascii="Times New Roman" w:hAnsi="Times New Roman"/>
                <w:sz w:val="16"/>
              </w:rPr>
              <w:t>тел.: 3-60-93, факс: 3-60-97</w:t>
            </w:r>
          </w:p>
        </w:tc>
      </w:tr>
      <w:tr w:rsidR="00CB44C4" w:rsidTr="00E736F2">
        <w:tc>
          <w:tcPr>
            <w:tcW w:w="3942" w:type="dxa"/>
          </w:tcPr>
          <w:p w:rsidR="00CB44C4" w:rsidRDefault="00CB44C4" w:rsidP="00E736F2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</w:p>
        </w:tc>
        <w:tc>
          <w:tcPr>
            <w:tcW w:w="1686" w:type="dxa"/>
            <w:vAlign w:val="center"/>
          </w:tcPr>
          <w:p w:rsidR="00CB44C4" w:rsidRDefault="00CB44C4" w:rsidP="00E736F2">
            <w:pPr>
              <w:spacing w:after="0" w:line="240" w:lineRule="auto"/>
              <w:jc w:val="center"/>
              <w:rPr>
                <w:rFonts w:ascii="TimBashk" w:hAnsi="TimBashk"/>
              </w:rPr>
            </w:pPr>
          </w:p>
        </w:tc>
        <w:tc>
          <w:tcPr>
            <w:tcW w:w="3943" w:type="dxa"/>
          </w:tcPr>
          <w:p w:rsidR="00CB44C4" w:rsidRDefault="00CB44C4" w:rsidP="00E736F2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</w:p>
        </w:tc>
      </w:tr>
    </w:tbl>
    <w:p w:rsidR="003054B9" w:rsidRPr="001E4527" w:rsidRDefault="003054B9" w:rsidP="00B435C8">
      <w:pPr>
        <w:ind w:left="284"/>
        <w:jc w:val="center"/>
        <w:rPr>
          <w:rFonts w:ascii="Times New Roman" w:hAnsi="Times New Roman"/>
        </w:rPr>
      </w:pPr>
    </w:p>
    <w:p w:rsidR="003054B9" w:rsidRPr="001E4527" w:rsidRDefault="003054B9" w:rsidP="00B435C8">
      <w:pPr>
        <w:spacing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E4527">
        <w:rPr>
          <w:rFonts w:ascii="Times New Roman" w:hAnsi="Times New Roman"/>
          <w:b/>
          <w:sz w:val="24"/>
          <w:szCs w:val="24"/>
        </w:rPr>
        <w:t>КАРАР</w:t>
      </w:r>
      <w:r w:rsidRPr="001E45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1E4527">
        <w:rPr>
          <w:rFonts w:ascii="Times New Roman" w:hAnsi="Times New Roman"/>
          <w:b/>
          <w:sz w:val="24"/>
          <w:szCs w:val="24"/>
        </w:rPr>
        <w:t>ПОСТАНОВЛЕНИЕ</w:t>
      </w:r>
    </w:p>
    <w:p w:rsidR="003054B9" w:rsidRPr="001E4527" w:rsidRDefault="003054B9" w:rsidP="00B435C8">
      <w:pPr>
        <w:spacing w:line="360" w:lineRule="auto"/>
        <w:ind w:left="-36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</w:rPr>
        <w:t xml:space="preserve">«___»____________2020 г.                                       №  </w:t>
      </w:r>
      <w:r w:rsidR="00CB44C4">
        <w:rPr>
          <w:rFonts w:ascii="Times New Roman" w:hAnsi="Times New Roman"/>
        </w:rPr>
        <w:t>27</w:t>
      </w:r>
      <w:r w:rsidRPr="001E4527">
        <w:rPr>
          <w:rFonts w:ascii="Times New Roman" w:hAnsi="Times New Roman"/>
        </w:rPr>
        <w:t xml:space="preserve">                    «</w:t>
      </w:r>
      <w:r w:rsidR="00CB44C4">
        <w:rPr>
          <w:rFonts w:ascii="Times New Roman" w:hAnsi="Times New Roman"/>
        </w:rPr>
        <w:t>19</w:t>
      </w:r>
      <w:r w:rsidRPr="001E4527">
        <w:rPr>
          <w:rFonts w:ascii="Times New Roman" w:hAnsi="Times New Roman"/>
        </w:rPr>
        <w:t xml:space="preserve"> » </w:t>
      </w:r>
      <w:r w:rsidR="00CB44C4">
        <w:rPr>
          <w:rFonts w:ascii="Times New Roman" w:hAnsi="Times New Roman"/>
        </w:rPr>
        <w:t xml:space="preserve">февраля   </w:t>
      </w:r>
      <w:r w:rsidRPr="001E4527">
        <w:rPr>
          <w:rFonts w:ascii="Times New Roman" w:hAnsi="Times New Roman"/>
        </w:rPr>
        <w:t>2020  г.</w:t>
      </w:r>
      <w:r w:rsidRPr="001E4527">
        <w:rPr>
          <w:rFonts w:ascii="Times New Roman" w:hAnsi="Times New Roman"/>
          <w:sz w:val="24"/>
          <w:szCs w:val="24"/>
        </w:rPr>
        <w:t xml:space="preserve"> </w:t>
      </w:r>
    </w:p>
    <w:p w:rsidR="003054B9" w:rsidRPr="001E4527" w:rsidRDefault="003054B9" w:rsidP="00B435C8">
      <w:pPr>
        <w:widowControl w:val="0"/>
        <w:autoSpaceDE w:val="0"/>
        <w:autoSpaceDN w:val="0"/>
        <w:adjustRightInd w:val="0"/>
        <w:spacing w:after="0" w:line="240" w:lineRule="auto"/>
        <w:ind w:left="-360"/>
        <w:rPr>
          <w:rFonts w:ascii="Times New Roman" w:hAnsi="Times New Roman"/>
          <w:b/>
          <w:bCs/>
          <w:lang w:eastAsia="ru-RU"/>
        </w:rPr>
      </w:pPr>
      <w:r w:rsidRPr="001E4527">
        <w:rPr>
          <w:rFonts w:ascii="Times New Roman" w:hAnsi="Times New Roman"/>
          <w:b/>
        </w:rPr>
        <w:t xml:space="preserve">  Об утверждении Административного регламента предоставления муниципальной услуги «</w:t>
      </w:r>
      <w:r w:rsidRPr="001E4527">
        <w:rPr>
          <w:rFonts w:ascii="Times New Roman" w:hAnsi="Times New Roman"/>
          <w:b/>
          <w:bCs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</w:p>
    <w:p w:rsidR="003054B9" w:rsidRPr="001E4527" w:rsidRDefault="003054B9" w:rsidP="00B435C8">
      <w:pPr>
        <w:widowControl w:val="0"/>
        <w:autoSpaceDE w:val="0"/>
        <w:autoSpaceDN w:val="0"/>
        <w:adjustRightInd w:val="0"/>
        <w:spacing w:after="0" w:line="240" w:lineRule="auto"/>
        <w:ind w:left="-360"/>
        <w:rPr>
          <w:rFonts w:ascii="Times New Roman" w:hAnsi="Times New Roman"/>
          <w:b/>
          <w:bCs/>
        </w:rPr>
      </w:pPr>
      <w:r w:rsidRPr="001E4527">
        <w:rPr>
          <w:rFonts w:ascii="Times New Roman" w:hAnsi="Times New Roman"/>
          <w:b/>
          <w:bCs/>
          <w:lang w:eastAsia="ru-RU"/>
        </w:rPr>
        <w:t>в Администрации сельского поселения Краснохолмский сельсовет муниципального района Республики Башкортостан</w:t>
      </w:r>
    </w:p>
    <w:p w:rsidR="003054B9" w:rsidRPr="001E4527" w:rsidRDefault="003054B9" w:rsidP="00B435C8">
      <w:pPr>
        <w:pStyle w:val="11"/>
        <w:rPr>
          <w:rFonts w:ascii="Times New Roman" w:hAnsi="Times New Roman"/>
          <w:b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E4527">
        <w:rPr>
          <w:rFonts w:ascii="Times New Roman" w:hAnsi="Times New Roman"/>
          <w:b/>
          <w:bCs/>
        </w:rPr>
        <w:t xml:space="preserve"> </w:t>
      </w:r>
    </w:p>
    <w:p w:rsidR="003054B9" w:rsidRPr="001E4527" w:rsidRDefault="003054B9" w:rsidP="00B435C8">
      <w:pPr>
        <w:widowControl w:val="0"/>
        <w:autoSpaceDE w:val="0"/>
        <w:autoSpaceDN w:val="0"/>
        <w:adjustRightInd w:val="0"/>
        <w:spacing w:after="0" w:line="240" w:lineRule="auto"/>
        <w:ind w:left="-360"/>
        <w:rPr>
          <w:rFonts w:ascii="Times New Roman" w:hAnsi="Times New Roman"/>
          <w:bCs/>
          <w:lang w:eastAsia="ru-RU"/>
        </w:rPr>
      </w:pPr>
      <w:r w:rsidRPr="001E4527">
        <w:rPr>
          <w:rFonts w:ascii="Times New Roman" w:hAnsi="Times New Roman"/>
        </w:rPr>
        <w:t>В соответствии с Федеральным законом от 27 июля 2010 года  № 210-ФЗ «Об организации предоставления государственных и муниципальных услуг» (далее  -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_</w:t>
      </w:r>
      <w:r w:rsidRPr="001E4527">
        <w:rPr>
          <w:rFonts w:ascii="Times New Roman" w:hAnsi="Times New Roman"/>
          <w:b/>
          <w:bCs/>
          <w:lang w:eastAsia="ru-RU"/>
        </w:rPr>
        <w:t xml:space="preserve"> </w:t>
      </w:r>
      <w:r w:rsidRPr="001E4527">
        <w:rPr>
          <w:rFonts w:ascii="Times New Roman" w:hAnsi="Times New Roman"/>
          <w:bCs/>
          <w:lang w:eastAsia="ru-RU"/>
        </w:rPr>
        <w:t>сельского поселения Краснохолмский сельсовет муниципального района Республики Башкортостан</w:t>
      </w:r>
    </w:p>
    <w:p w:rsidR="003054B9" w:rsidRPr="001E4527" w:rsidRDefault="003054B9" w:rsidP="00B435C8">
      <w:pPr>
        <w:widowControl w:val="0"/>
        <w:autoSpaceDE w:val="0"/>
        <w:autoSpaceDN w:val="0"/>
        <w:adjustRightInd w:val="0"/>
        <w:spacing w:after="0" w:line="240" w:lineRule="auto"/>
        <w:ind w:left="-360"/>
        <w:rPr>
          <w:rFonts w:ascii="Times New Roman" w:hAnsi="Times New Roman"/>
          <w:bCs/>
        </w:rPr>
      </w:pPr>
    </w:p>
    <w:p w:rsidR="003054B9" w:rsidRPr="001E4527" w:rsidRDefault="003054B9" w:rsidP="00B35C46">
      <w:pPr>
        <w:pStyle w:val="3"/>
        <w:ind w:firstLine="709"/>
        <w:rPr>
          <w:sz w:val="22"/>
          <w:szCs w:val="22"/>
        </w:rPr>
      </w:pPr>
    </w:p>
    <w:p w:rsidR="003054B9" w:rsidRPr="001E4527" w:rsidRDefault="003054B9" w:rsidP="00B35C46">
      <w:pPr>
        <w:pStyle w:val="3"/>
        <w:ind w:firstLine="709"/>
        <w:rPr>
          <w:sz w:val="22"/>
          <w:szCs w:val="22"/>
        </w:rPr>
      </w:pPr>
      <w:r w:rsidRPr="001E4527">
        <w:rPr>
          <w:sz w:val="22"/>
          <w:szCs w:val="22"/>
        </w:rPr>
        <w:t>ПОСТАНОВЛЯЕТ:</w:t>
      </w:r>
    </w:p>
    <w:p w:rsidR="003054B9" w:rsidRPr="001E4527" w:rsidRDefault="003054B9" w:rsidP="00B435C8">
      <w:pPr>
        <w:widowControl w:val="0"/>
        <w:tabs>
          <w:tab w:val="left" w:pos="567"/>
        </w:tabs>
        <w:spacing w:after="0" w:line="240" w:lineRule="auto"/>
        <w:ind w:left="-360"/>
        <w:contextualSpacing/>
        <w:jc w:val="both"/>
        <w:rPr>
          <w:rFonts w:ascii="Times New Roman" w:hAnsi="Times New Roman"/>
        </w:rPr>
      </w:pPr>
      <w:r w:rsidRPr="001E4527">
        <w:rPr>
          <w:rFonts w:ascii="Times New Roman" w:hAnsi="Times New Roman"/>
        </w:rPr>
        <w:t>1.Утвердить Административный регламент предоставления муниципальной услуги «</w:t>
      </w:r>
      <w:r w:rsidRPr="001E4527">
        <w:rPr>
          <w:rFonts w:ascii="Times New Roman" w:hAnsi="Times New Roman"/>
          <w:bCs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  <w:r w:rsidRPr="001E4527">
        <w:rPr>
          <w:rFonts w:ascii="Times New Roman" w:hAnsi="Times New Roman"/>
        </w:rPr>
        <w:t xml:space="preserve"> </w:t>
      </w:r>
    </w:p>
    <w:p w:rsidR="003054B9" w:rsidRPr="001E4527" w:rsidRDefault="003054B9" w:rsidP="00B435C8">
      <w:pPr>
        <w:widowControl w:val="0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/>
          <w:bCs/>
        </w:rPr>
      </w:pPr>
      <w:r w:rsidRPr="001E4527">
        <w:rPr>
          <w:rFonts w:ascii="Times New Roman" w:hAnsi="Times New Roman"/>
          <w:bCs/>
        </w:rPr>
        <w:t xml:space="preserve">в </w:t>
      </w:r>
      <w:r w:rsidRPr="001E4527">
        <w:rPr>
          <w:rFonts w:ascii="Times New Roman" w:hAnsi="Times New Roman"/>
        </w:rPr>
        <w:t>Администрация _</w:t>
      </w:r>
      <w:r w:rsidRPr="001E4527">
        <w:rPr>
          <w:rFonts w:ascii="Times New Roman" w:hAnsi="Times New Roman"/>
          <w:b/>
          <w:bCs/>
          <w:lang w:eastAsia="ru-RU"/>
        </w:rPr>
        <w:t xml:space="preserve"> </w:t>
      </w:r>
      <w:r w:rsidRPr="001E4527">
        <w:rPr>
          <w:rFonts w:ascii="Times New Roman" w:hAnsi="Times New Roman"/>
          <w:bCs/>
          <w:lang w:eastAsia="ru-RU"/>
        </w:rPr>
        <w:t>сельского поселения Краснохолмский сельсовет муниципального района Республики Башкортостан</w:t>
      </w:r>
      <w:r w:rsidRPr="001E4527">
        <w:rPr>
          <w:rFonts w:ascii="Times New Roman" w:hAnsi="Times New Roman"/>
          <w:bCs/>
        </w:rPr>
        <w:t xml:space="preserve">    </w:t>
      </w:r>
    </w:p>
    <w:p w:rsidR="003054B9" w:rsidRPr="001E4527" w:rsidRDefault="003054B9" w:rsidP="00B435C8">
      <w:pPr>
        <w:widowControl w:val="0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/>
          <w:bCs/>
        </w:rPr>
      </w:pPr>
      <w:r w:rsidRPr="001E4527">
        <w:rPr>
          <w:rFonts w:ascii="Times New Roman" w:hAnsi="Times New Roman"/>
          <w:bCs/>
        </w:rPr>
        <w:t xml:space="preserve">                                    </w:t>
      </w:r>
    </w:p>
    <w:p w:rsidR="003054B9" w:rsidRPr="001E4527" w:rsidRDefault="003054B9" w:rsidP="000F5AE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E4527">
        <w:rPr>
          <w:rFonts w:ascii="Times New Roman" w:hAnsi="Times New Roman"/>
        </w:rPr>
        <w:t>2. Настоящее постановление вступает в силу на следующий день, после дня его официального опубликования (обнародования) (если иной порядок не установлен Уставом муниципального образования).</w:t>
      </w:r>
    </w:p>
    <w:p w:rsidR="003054B9" w:rsidRPr="001E4527" w:rsidRDefault="003054B9" w:rsidP="000F5AE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054B9" w:rsidRPr="001E4527" w:rsidRDefault="003054B9" w:rsidP="000F5AE6">
      <w:pPr>
        <w:ind w:left="-180"/>
        <w:jc w:val="both"/>
        <w:rPr>
          <w:rFonts w:ascii="Times New Roman" w:hAnsi="Times New Roman"/>
        </w:rPr>
      </w:pPr>
      <w:r w:rsidRPr="001E4527">
        <w:rPr>
          <w:rFonts w:ascii="Times New Roman" w:hAnsi="Times New Roman"/>
        </w:rPr>
        <w:t xml:space="preserve">  2. Настоящее Постановление вступает в силу на следующий день, после дня его     официального опубликования. </w:t>
      </w:r>
    </w:p>
    <w:p w:rsidR="003054B9" w:rsidRPr="001E4527" w:rsidRDefault="003054B9" w:rsidP="000F5AE6">
      <w:pPr>
        <w:ind w:left="-180"/>
        <w:jc w:val="both"/>
        <w:rPr>
          <w:rFonts w:ascii="Times New Roman" w:hAnsi="Times New Roman"/>
        </w:rPr>
      </w:pPr>
      <w:r w:rsidRPr="001E4527">
        <w:rPr>
          <w:rFonts w:ascii="Times New Roman" w:hAnsi="Times New Roman"/>
        </w:rPr>
        <w:t xml:space="preserve"> 3. Настоящее Постановление опубликовать (обнародовать) на официальном сайте и   информационном стенде в администрации СП Краснохолмский сельсовета по адресу: Республика Башкортостан, Калтасинский район, с. Краснохолмский ул. Фрунзе д. 28.</w:t>
      </w:r>
    </w:p>
    <w:p w:rsidR="003054B9" w:rsidRPr="001E4527" w:rsidRDefault="003054B9" w:rsidP="000F5AE6">
      <w:pPr>
        <w:pStyle w:val="12"/>
        <w:autoSpaceDE w:val="0"/>
        <w:autoSpaceDN w:val="0"/>
        <w:adjustRightInd w:val="0"/>
        <w:ind w:left="-180"/>
        <w:jc w:val="both"/>
        <w:rPr>
          <w:sz w:val="22"/>
          <w:szCs w:val="22"/>
        </w:rPr>
      </w:pPr>
    </w:p>
    <w:p w:rsidR="003054B9" w:rsidRPr="001E4527" w:rsidRDefault="003054B9" w:rsidP="000F5AE6">
      <w:pPr>
        <w:autoSpaceDE w:val="0"/>
        <w:autoSpaceDN w:val="0"/>
        <w:adjustRightInd w:val="0"/>
        <w:ind w:left="-180"/>
        <w:jc w:val="both"/>
        <w:rPr>
          <w:rFonts w:ascii="Times New Roman" w:hAnsi="Times New Roman"/>
        </w:rPr>
      </w:pPr>
      <w:r w:rsidRPr="001E4527">
        <w:rPr>
          <w:rFonts w:ascii="Times New Roman" w:hAnsi="Times New Roman"/>
        </w:rPr>
        <w:t xml:space="preserve">    4. Контроль за исполнением настоящего Постановления оставляю за собой.</w:t>
      </w:r>
    </w:p>
    <w:p w:rsidR="003054B9" w:rsidRPr="001E4527" w:rsidRDefault="003054B9" w:rsidP="000F5AE6">
      <w:pPr>
        <w:tabs>
          <w:tab w:val="left" w:pos="3299"/>
        </w:tabs>
        <w:ind w:left="-180"/>
        <w:rPr>
          <w:rFonts w:ascii="Times New Roman" w:hAnsi="Times New Roman"/>
        </w:rPr>
      </w:pPr>
    </w:p>
    <w:p w:rsidR="003054B9" w:rsidRPr="001E4527" w:rsidRDefault="003054B9" w:rsidP="000F5AE6">
      <w:pPr>
        <w:tabs>
          <w:tab w:val="left" w:pos="3299"/>
        </w:tabs>
        <w:ind w:left="-180"/>
        <w:rPr>
          <w:rFonts w:ascii="Times New Roman" w:hAnsi="Times New Roman"/>
        </w:rPr>
      </w:pPr>
    </w:p>
    <w:p w:rsidR="003054B9" w:rsidRPr="001E4527" w:rsidRDefault="003054B9" w:rsidP="000F5AE6">
      <w:pPr>
        <w:pStyle w:val="af2"/>
        <w:ind w:left="-180"/>
        <w:rPr>
          <w:rFonts w:ascii="Times New Roman" w:hAnsi="Times New Roman"/>
        </w:rPr>
      </w:pPr>
      <w:r w:rsidRPr="001E4527">
        <w:rPr>
          <w:rFonts w:ascii="Times New Roman" w:hAnsi="Times New Roman"/>
        </w:rPr>
        <w:t xml:space="preserve">Глава сельского поселения  </w:t>
      </w:r>
    </w:p>
    <w:p w:rsidR="003054B9" w:rsidRPr="001E4527" w:rsidRDefault="003054B9" w:rsidP="000F5AE6">
      <w:pPr>
        <w:pStyle w:val="af2"/>
        <w:ind w:left="-180"/>
        <w:rPr>
          <w:rFonts w:ascii="Times New Roman" w:hAnsi="Times New Roman"/>
        </w:rPr>
      </w:pPr>
      <w:r w:rsidRPr="001E4527">
        <w:rPr>
          <w:rFonts w:ascii="Times New Roman" w:hAnsi="Times New Roman"/>
        </w:rPr>
        <w:t xml:space="preserve">Краснохолмский сельсовет                                             С.В.Цедилкин     </w:t>
      </w:r>
    </w:p>
    <w:p w:rsidR="003054B9" w:rsidRPr="001E4527" w:rsidRDefault="00CB44C4" w:rsidP="00CB44C4">
      <w:pPr>
        <w:tabs>
          <w:tab w:val="left" w:pos="7425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</w:t>
      </w:r>
      <w:r w:rsidR="003054B9" w:rsidRPr="001E4527">
        <w:rPr>
          <w:rFonts w:ascii="Times New Roman" w:hAnsi="Times New Roman"/>
          <w:b/>
          <w:sz w:val="28"/>
          <w:szCs w:val="28"/>
        </w:rPr>
        <w:t>Утвержден</w:t>
      </w:r>
    </w:p>
    <w:p w:rsidR="003054B9" w:rsidRPr="001E4527" w:rsidRDefault="003054B9" w:rsidP="000F5AE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постановлением Администрации</w:t>
      </w:r>
    </w:p>
    <w:p w:rsidR="003054B9" w:rsidRPr="001E4527" w:rsidRDefault="003054B9" w:rsidP="000F5AE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                                      сельского поселения </w:t>
      </w:r>
    </w:p>
    <w:p w:rsidR="003054B9" w:rsidRPr="001E4527" w:rsidRDefault="003054B9" w:rsidP="000F5AE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                                                  Краснохолмский сельсовет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от ____________20___ года №____</w:t>
      </w:r>
    </w:p>
    <w:p w:rsidR="003054B9" w:rsidRPr="001E4527" w:rsidRDefault="003054B9" w:rsidP="00B35C46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0F5AE6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r w:rsidRPr="001E4527">
        <w:rPr>
          <w:rFonts w:ascii="Times New Roman" w:hAnsi="Times New Roman"/>
          <w:b/>
          <w:bCs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  <w:r w:rsidRPr="001E4527">
        <w:rPr>
          <w:rFonts w:ascii="Times New Roman" w:hAnsi="Times New Roman"/>
          <w:b/>
          <w:bCs/>
          <w:sz w:val="28"/>
          <w:szCs w:val="28"/>
        </w:rPr>
        <w:t xml:space="preserve"> в </w:t>
      </w:r>
      <w:r w:rsidRPr="001E4527">
        <w:rPr>
          <w:rFonts w:ascii="Times New Roman" w:hAnsi="Times New Roman"/>
          <w:b/>
          <w:sz w:val="28"/>
          <w:szCs w:val="28"/>
        </w:rPr>
        <w:t xml:space="preserve">Администрации    сельского поселения  Краснохолмский сельсовет МР Калтасинский район РБ                                            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54B9" w:rsidRPr="001E4527" w:rsidRDefault="003054B9" w:rsidP="00B35C46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3054B9" w:rsidRPr="001E4527" w:rsidRDefault="003054B9" w:rsidP="00B35C4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/>
          <w:sz w:val="28"/>
        </w:rPr>
      </w:pPr>
    </w:p>
    <w:p w:rsidR="003054B9" w:rsidRPr="001E4527" w:rsidRDefault="003054B9" w:rsidP="00B35C4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3054B9" w:rsidRPr="001E4527" w:rsidRDefault="003054B9" w:rsidP="00062FF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1.1. Административный регламент предоставления муниципальной услуги «</w:t>
      </w:r>
      <w:r w:rsidRPr="001E4527">
        <w:rPr>
          <w:rFonts w:ascii="Times New Roman" w:hAnsi="Times New Roman"/>
          <w:bCs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  <w:r w:rsidRPr="001E4527">
        <w:rPr>
          <w:rFonts w:ascii="Times New Roman" w:hAnsi="Times New Roman"/>
          <w:sz w:val="28"/>
          <w:szCs w:val="28"/>
        </w:rPr>
        <w:t xml:space="preserve"> (далее — муниципальная услуга) разработан в целях повышения качества и доступности предоставления муниципальной услуги при осуществлении администрацией муниципального образования полномочий по передаче жилых помещений муниципального жилищного фонда в собственность граждан в порядке приватизации в соответствии с законодательством о приватизации жилищного фонда, устанавливает стандарт, сроки и последовательность административных процедур (действий) органа местного самоуправления, а также определяет порядок взаимодействия органа местного самоуправления с органами государственной власти и иными органами, физическими и юридическими лицами при предоставлении муниципальной услуги (далее — Административный регламент).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1.2.  Заявителями муниципальной услуги являются физические лица — граждане Российской Федерации, занимающие жилые помещения муниципального жилищного фонда на условиях социального найма (далее – заявитель).</w:t>
      </w:r>
    </w:p>
    <w:p w:rsidR="003054B9" w:rsidRPr="001E4527" w:rsidRDefault="003054B9" w:rsidP="00B35C46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487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Требования к порядку информирования о предоставлении муниципальной услуги </w:t>
      </w:r>
    </w:p>
    <w:p w:rsidR="003054B9" w:rsidRPr="001E4527" w:rsidRDefault="003054B9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3054B9" w:rsidRPr="001E4527" w:rsidRDefault="003054B9" w:rsidP="00075CA8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непосредственно при личном приеме заявителя в Администрации сельского поселения  Краснохолмский сельсовет МР Калтасинский район РБ</w:t>
      </w:r>
      <w:r w:rsidRPr="001E4527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1E4527">
        <w:rPr>
          <w:rFonts w:ascii="Times New Roman" w:hAnsi="Times New Roman"/>
          <w:sz w:val="28"/>
          <w:szCs w:val="28"/>
        </w:rPr>
        <w:t>или Республиканском государственном автономном учреждении Многофункциональный центр предоставления государственных и муниципальных услуг (далее соответственно – Администрация, РГАУ МФЦ);</w:t>
      </w:r>
    </w:p>
    <w:p w:rsidR="003054B9" w:rsidRPr="001E4527" w:rsidRDefault="003054B9" w:rsidP="00075CA8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 телефону в Администрации или РГАУ МФЦ;</w:t>
      </w:r>
    </w:p>
    <w:p w:rsidR="003054B9" w:rsidRPr="001E4527" w:rsidRDefault="003054B9" w:rsidP="00075CA8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3054B9" w:rsidRPr="001E4527" w:rsidRDefault="003054B9" w:rsidP="00075CA8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3054B9" w:rsidRPr="001E4527" w:rsidRDefault="003054B9" w:rsidP="00075CA8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3054B9" w:rsidRPr="001E4527" w:rsidRDefault="003054B9" w:rsidP="00FC6061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hyperlink r:id="rId9" w:history="1">
        <w:r w:rsidRPr="001E4527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1E4527">
          <w:rPr>
            <w:rStyle w:val="a6"/>
            <w:rFonts w:ascii="Times New Roman" w:hAnsi="Times New Roman"/>
            <w:sz w:val="28"/>
            <w:szCs w:val="28"/>
          </w:rPr>
          <w:t>.</w:t>
        </w:r>
        <w:r w:rsidRPr="001E4527">
          <w:rPr>
            <w:rStyle w:val="a6"/>
            <w:rFonts w:ascii="Times New Roman" w:hAnsi="Times New Roman"/>
            <w:sz w:val="28"/>
            <w:szCs w:val="28"/>
            <w:lang w:val="en-US"/>
          </w:rPr>
          <w:t>gosuslugi</w:t>
        </w:r>
        <w:r w:rsidRPr="001E4527">
          <w:rPr>
            <w:rStyle w:val="a6"/>
            <w:rFonts w:ascii="Times New Roman" w:hAnsi="Times New Roman"/>
            <w:sz w:val="28"/>
            <w:szCs w:val="28"/>
          </w:rPr>
          <w:t>.</w:t>
        </w:r>
        <w:r w:rsidRPr="001E4527">
          <w:rPr>
            <w:rStyle w:val="a6"/>
            <w:rFonts w:ascii="Times New Roman" w:hAnsi="Times New Roman"/>
            <w:sz w:val="28"/>
            <w:szCs w:val="28"/>
            <w:lang w:val="en-US"/>
          </w:rPr>
          <w:t>bashkortostan</w:t>
        </w:r>
        <w:r w:rsidRPr="001E4527">
          <w:rPr>
            <w:rStyle w:val="a6"/>
            <w:rFonts w:ascii="Times New Roman" w:hAnsi="Times New Roman"/>
            <w:sz w:val="28"/>
            <w:szCs w:val="28"/>
          </w:rPr>
          <w:t>.</w:t>
        </w:r>
        <w:r w:rsidRPr="001E4527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E4527">
        <w:rPr>
          <w:rFonts w:ascii="Times New Roman" w:hAnsi="Times New Roman"/>
          <w:sz w:val="28"/>
          <w:szCs w:val="28"/>
        </w:rPr>
        <w:t>) посредством размещения информации на информационных стендах Администрации или РГАУ МФЦ.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1.5. Информирование осуществляется по вопросам, касающимся: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адресов Администрации и РГАУ МФЦ, обращение в которые необходимо для предоставления муниципальной услуги;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справочной информации о работе Администрации сельского поселения  Краснохолмский сельсовет МР Калтасинский район РБ?</w:t>
      </w:r>
      <w:r w:rsidRPr="001E4527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1E4527">
        <w:rPr>
          <w:rFonts w:ascii="Times New Roman" w:hAnsi="Times New Roman"/>
          <w:sz w:val="28"/>
          <w:szCs w:val="28"/>
        </w:rPr>
        <w:t>(документов, необходимых для предоставления муниципальной услуги;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порядка и сроков предоставления муниципальной услуги;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3054B9" w:rsidRPr="001E4527" w:rsidRDefault="003054B9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1.6. При устном обращении заявителя (лично или по телефону) специалист Администрации или РГАУ МФЦ, осуществляющий консультирование, подробно и в вежливой (корректной) форме информирует заявителя по интересующим вопросам.</w:t>
      </w:r>
    </w:p>
    <w:p w:rsidR="003054B9" w:rsidRPr="001E4527" w:rsidRDefault="003054B9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3054B9" w:rsidRPr="001E4527" w:rsidRDefault="003054B9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Если специалист Администрации или РГАУ МФЦ, осуществляющий консультирование, не может самостоятельно дать ответ, телефонный звонок</w:t>
      </w:r>
      <w:r w:rsidRPr="001E4527">
        <w:rPr>
          <w:rFonts w:ascii="Times New Roman" w:hAnsi="Times New Roman"/>
          <w:i/>
          <w:sz w:val="28"/>
          <w:szCs w:val="28"/>
        </w:rPr>
        <w:t xml:space="preserve"> </w:t>
      </w:r>
      <w:r w:rsidRPr="001E4527">
        <w:rPr>
          <w:rFonts w:ascii="Times New Roman" w:hAnsi="Times New Roman"/>
          <w:sz w:val="28"/>
          <w:szCs w:val="28"/>
        </w:rPr>
        <w:t xml:space="preserve">должен быть переадресован (переведен) на другое должностное лицо или же </w:t>
      </w:r>
      <w:r w:rsidRPr="001E4527">
        <w:rPr>
          <w:rFonts w:ascii="Times New Roman" w:hAnsi="Times New Roman"/>
          <w:sz w:val="28"/>
          <w:szCs w:val="28"/>
        </w:rPr>
        <w:lastRenderedPageBreak/>
        <w:t>заявителю должен быть сообщен телефонный номер, по которому можно будет получить необходимую информацию.</w:t>
      </w:r>
    </w:p>
    <w:p w:rsidR="003054B9" w:rsidRPr="001E4527" w:rsidRDefault="003054B9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054B9" w:rsidRPr="001E4527" w:rsidRDefault="003054B9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изложить обращение в письменной форме; </w:t>
      </w:r>
    </w:p>
    <w:p w:rsidR="003054B9" w:rsidRPr="001E4527" w:rsidRDefault="003054B9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назначить другое время для консультаций.</w:t>
      </w:r>
    </w:p>
    <w:p w:rsidR="003054B9" w:rsidRPr="001E4527" w:rsidRDefault="003054B9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Специалист Администрации, РГАУ МФЦ, осуществляющий консультирование,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Информирование при личном приеме заявителя осуществляется в соответствии с графиком приема граждан.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1.7. По письменному обращению заявителя специалист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r:id="rId10" w:anchor="Par84" w:history="1">
        <w:r w:rsidRPr="001E452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пункте</w:t>
        </w:r>
      </w:hyperlink>
      <w:r w:rsidRPr="001E4527">
        <w:rPr>
          <w:rFonts w:ascii="Times New Roman" w:hAnsi="Times New Roman"/>
          <w:sz w:val="28"/>
          <w:szCs w:val="28"/>
        </w:rPr>
        <w:t xml:space="preserve"> 1.5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3054B9" w:rsidRPr="001E4527" w:rsidRDefault="003054B9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1.8. На РПГУ размещается следующая информация: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наименование (в том числе краткое)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наименование органа (организации), предоставляющего муниципальную услугу;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наименования органов власти и организаций, участвующих в предоставлении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регламента);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способы предоставления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описание результата предоставления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категория заявителей, которым предоставляется муниципальная услуга;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срок предоставления муниципальной услуги и срок выдачи (направления) документов, являющихся результатом предоставления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срок, в течение которого заявление о предоставлении муниципальной услуги должно быть зарегистрировано;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максимальный срок ожидания в очереди при подаче заявления о предоставлении муниципальной услуги лично;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сведения о возмездности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показатели доступности и качества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информация о внутриведомственных и межведомственных административных процедурах, подлежащих выполнению Администрацией, в том числе информация о промежуточных и окончательных сроках таких административных процедур;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Администрации, предоставляющего муниципальную услугу.</w:t>
      </w:r>
    </w:p>
    <w:p w:rsidR="003054B9" w:rsidRPr="001E4527" w:rsidRDefault="003054B9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3054B9" w:rsidRPr="001E4527" w:rsidRDefault="003054B9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054B9" w:rsidRPr="001E4527" w:rsidRDefault="003054B9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1.9. На официальном сайте Администрации наряду со сведениями, указанными в пункте 1.8 настоящего Административного регламента, размещаются: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3054B9" w:rsidRPr="001E4527" w:rsidRDefault="003054B9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1.10. На информационных стендах Администрации подлежит размещению информация: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 месте нахождения и графике работы Администрации, а также РГАУ МФЦ;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справочные телефоны структурных подразделений Администрации, предоставляющих муниципальную услугу;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настоящего Административного регламента;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сроки предоставления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образцы заполнения заявления и приложений к заявлениям;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порядок записи на личный прием к должностным лицам;</w:t>
      </w:r>
    </w:p>
    <w:p w:rsidR="003054B9" w:rsidRPr="001E4527" w:rsidRDefault="003054B9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3054B9" w:rsidRPr="001E4527" w:rsidRDefault="003054B9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1.11. В залах ожидания Администрации размещаются нормативные правовые акты, регулирующие порядок предоставления муниципальной </w:t>
      </w:r>
      <w:r w:rsidRPr="001E4527">
        <w:rPr>
          <w:rFonts w:ascii="Times New Roman" w:hAnsi="Times New Roman"/>
          <w:sz w:val="28"/>
          <w:szCs w:val="28"/>
        </w:rPr>
        <w:lastRenderedPageBreak/>
        <w:t>услуги, в том числе настоящий Административный регламент, которые по требованию заявителя предоставляются ему для ознакомления.</w:t>
      </w:r>
    </w:p>
    <w:p w:rsidR="003054B9" w:rsidRPr="001E4527" w:rsidRDefault="003054B9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1.12. Информирование заявителя о порядке предоставления муниципальной услуги в РГАУ МФЦ, 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соглашением, заключенным между РГАУ МФЦ и Администрацией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взаимодействии).</w:t>
      </w:r>
    </w:p>
    <w:p w:rsidR="003054B9" w:rsidRPr="001E4527" w:rsidRDefault="003054B9" w:rsidP="00322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«Личном кабинете» РПГУ, а также в соответствующем структурном подразделении Администрации при обращении заявителя лично, по телефону, посредством электронной почты.</w:t>
      </w:r>
    </w:p>
    <w:p w:rsidR="003054B9" w:rsidRPr="001E4527" w:rsidRDefault="003054B9" w:rsidP="00322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322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ED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 xml:space="preserve">Порядок, форма, место размещения и способы получения справочной информации </w:t>
      </w:r>
    </w:p>
    <w:p w:rsidR="003054B9" w:rsidRPr="001E4527" w:rsidRDefault="003054B9" w:rsidP="006C1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1.14. С</w:t>
      </w:r>
      <w:r w:rsidRPr="001E4527">
        <w:rPr>
          <w:rFonts w:ascii="Times New Roman" w:hAnsi="Times New Roman"/>
          <w:bCs/>
          <w:sz w:val="28"/>
          <w:szCs w:val="28"/>
        </w:rPr>
        <w:t>правочная информация:</w:t>
      </w:r>
    </w:p>
    <w:p w:rsidR="003054B9" w:rsidRPr="001E4527" w:rsidRDefault="003054B9" w:rsidP="006C1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 месте нахождения и графике работы Администрации, его структурного подразделения, предоставляющего муниципальную услугу,  а также РГАУ МФЦ;</w:t>
      </w:r>
    </w:p>
    <w:p w:rsidR="003054B9" w:rsidRPr="001E4527" w:rsidRDefault="003054B9" w:rsidP="006C1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справочные телефоны структурных подразделений Администрации; </w:t>
      </w:r>
    </w:p>
    <w:p w:rsidR="003054B9" w:rsidRPr="001E4527" w:rsidRDefault="003054B9" w:rsidP="006C1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адреса официального сайта, а также электронной почты Администрации;</w:t>
      </w:r>
    </w:p>
    <w:p w:rsidR="003054B9" w:rsidRPr="001E4527" w:rsidRDefault="003054B9" w:rsidP="006C1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 xml:space="preserve">          размещена на информационных стендах, официальном сайте Администрации в информационно-телекоммуникационной сети «Интернет», в </w:t>
      </w:r>
      <w:r w:rsidRPr="001E4527">
        <w:rPr>
          <w:rFonts w:ascii="Times New Roman" w:hAnsi="Times New Roman"/>
          <w:sz w:val="28"/>
          <w:szCs w:val="28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1E4527">
        <w:rPr>
          <w:rFonts w:ascii="Times New Roman" w:hAnsi="Times New Roman"/>
          <w:bCs/>
          <w:sz w:val="28"/>
          <w:szCs w:val="28"/>
        </w:rPr>
        <w:t xml:space="preserve"> «</w:t>
      </w:r>
      <w:r w:rsidRPr="001E4527">
        <w:rPr>
          <w:rFonts w:ascii="Times New Roman" w:hAnsi="Times New Roman"/>
          <w:sz w:val="28"/>
          <w:szCs w:val="28"/>
        </w:rPr>
        <w:t>Портале государственных и муниципальных услуг (функций) Республики Башкортостан» (www.gosuslugi.bashkortostan.ru).</w:t>
      </w:r>
    </w:p>
    <w:p w:rsidR="003054B9" w:rsidRPr="001E4527" w:rsidRDefault="003054B9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E4527">
        <w:rPr>
          <w:rFonts w:ascii="Times New Roman" w:hAnsi="Times New Roman"/>
          <w:sz w:val="28"/>
          <w:szCs w:val="28"/>
        </w:rPr>
        <w:t xml:space="preserve">2.1. </w:t>
      </w:r>
      <w:r w:rsidRPr="001E4527">
        <w:rPr>
          <w:rFonts w:ascii="Times New Roman" w:hAnsi="Times New Roman"/>
          <w:bCs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lastRenderedPageBreak/>
        <w:t xml:space="preserve">Наименование органа местного самоуправления (организации), предоставляющего </w:t>
      </w:r>
      <w:r w:rsidRPr="001E45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муниципальную </w:t>
      </w:r>
      <w:r w:rsidRPr="001E4527">
        <w:rPr>
          <w:rFonts w:ascii="Times New Roman" w:hAnsi="Times New Roman"/>
          <w:b/>
          <w:sz w:val="28"/>
          <w:szCs w:val="28"/>
        </w:rPr>
        <w:t>услугу</w:t>
      </w:r>
    </w:p>
    <w:p w:rsidR="003054B9" w:rsidRPr="001E4527" w:rsidRDefault="003054B9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2.2. Муниципальная услуга предоставляется Администрацией сельского поселения  Краснохолмский сельсовет МР Калтасинский район РБ/</w:t>
      </w:r>
      <w:r w:rsidRPr="001E4527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</w:p>
    <w:p w:rsidR="003054B9" w:rsidRPr="001E4527" w:rsidRDefault="003054B9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E4527">
        <w:rPr>
          <w:rFonts w:ascii="Times New Roman" w:hAnsi="Times New Roman"/>
          <w:sz w:val="28"/>
          <w:szCs w:val="28"/>
        </w:rPr>
        <w:t xml:space="preserve">2.3. </w:t>
      </w:r>
      <w:r w:rsidRPr="001E4527">
        <w:rPr>
          <w:rFonts w:ascii="Times New Roman" w:hAnsi="Times New Roman"/>
          <w:sz w:val="28"/>
        </w:rPr>
        <w:t>В предоставлении муниципальной услуги принимает участие РГАУ МФЦ при наличии соответствующего Соглашения о взаимодействии.</w:t>
      </w:r>
    </w:p>
    <w:p w:rsidR="003054B9" w:rsidRPr="001E4527" w:rsidRDefault="003054B9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Администрация взаимодействует с:</w:t>
      </w:r>
    </w:p>
    <w:p w:rsidR="003054B9" w:rsidRPr="001E4527" w:rsidRDefault="003054B9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Федеральной службой государственной регистрации, кадастра и картографии;</w:t>
      </w:r>
    </w:p>
    <w:p w:rsidR="003054B9" w:rsidRPr="001E4527" w:rsidRDefault="003054B9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Пенсионным фондом Российской Федерации;</w:t>
      </w:r>
    </w:p>
    <w:p w:rsidR="003054B9" w:rsidRPr="001E4527" w:rsidRDefault="003054B9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  <w:lang w:eastAsia="ru-RU"/>
        </w:rPr>
        <w:t>организациями (органами) по государственному техническому учету и (или) технической инвентаризации объектов капитального строительства</w:t>
      </w:r>
      <w:r w:rsidRPr="001E4527">
        <w:rPr>
          <w:rFonts w:ascii="Times New Roman" w:hAnsi="Times New Roman"/>
          <w:sz w:val="28"/>
          <w:szCs w:val="28"/>
        </w:rPr>
        <w:t>;</w:t>
      </w:r>
    </w:p>
    <w:p w:rsidR="003054B9" w:rsidRPr="001E4527" w:rsidRDefault="003054B9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иными организациями, ответственными за регистрацию граждан по месту жительства или пребывания (администрация муниципального образования, управляющие компании, товарищества собственников жилья, жилищно-строительные кооперативы, жилищные кооперативы);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2.5. Результатом предоставления муниципальной услуги является: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1) проект договора передачи жилого помещения в собственность граждан в порядке приватизации;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2) мотивированный отказ в </w:t>
      </w:r>
      <w:r w:rsidRPr="001E4527">
        <w:rPr>
          <w:rFonts w:ascii="Times New Roman" w:hAnsi="Times New Roman"/>
          <w:bCs/>
          <w:sz w:val="28"/>
          <w:szCs w:val="28"/>
          <w:lang w:eastAsia="ru-RU"/>
        </w:rPr>
        <w:t>передаче жилых помещений муниципального жилищного фонда в собственность граждан в порядке приватизации</w:t>
      </w:r>
      <w:r w:rsidRPr="001E4527">
        <w:rPr>
          <w:rFonts w:ascii="Times New Roman" w:hAnsi="Times New Roman"/>
          <w:sz w:val="28"/>
          <w:szCs w:val="28"/>
        </w:rPr>
        <w:t xml:space="preserve"> (далее - мотивированный отказ в предоставлении муниципальной услуги).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</w:rPr>
      </w:pPr>
      <w:r w:rsidRPr="001E4527">
        <w:rPr>
          <w:rFonts w:ascii="Times New Roman" w:hAnsi="Times New Roman"/>
          <w:b/>
          <w:bCs/>
          <w:sz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 выдачи (направления) документов, являющихся результатом предоставления муниципальной услуги</w:t>
      </w:r>
    </w:p>
    <w:p w:rsidR="003054B9" w:rsidRPr="001E4527" w:rsidRDefault="003054B9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2.6. Срок выдачи проекта договора передачи исчисляется со дня поступления в Администрацию заявления о предоставлении муниципальной </w:t>
      </w:r>
      <w:r w:rsidRPr="001E4527">
        <w:rPr>
          <w:rFonts w:ascii="Times New Roman" w:hAnsi="Times New Roman"/>
          <w:sz w:val="28"/>
        </w:rPr>
        <w:lastRenderedPageBreak/>
        <w:t>услуги, в том числе через РГАУ МФЦ, посредством почтовой связи, в форме электронного документа на официальный адрес электронной почты Администрации или на РПГУ, и не должен превышать двух месяцев.</w:t>
      </w:r>
    </w:p>
    <w:p w:rsidR="003054B9" w:rsidRPr="001E4527" w:rsidRDefault="003054B9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 в Администрацию, в том числе через РГАУ МФЦ, посредством почтовой связи, в форме электронного документа на официальный адрес электронной почты Администрации или на РПГУ, и не должен превышать тридцати календарных дней.</w:t>
      </w:r>
    </w:p>
    <w:p w:rsidR="003054B9" w:rsidRPr="001E4527" w:rsidRDefault="003054B9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 надлежащим образом оформленных документов.</w:t>
      </w:r>
    </w:p>
    <w:p w:rsidR="003054B9" w:rsidRPr="001E4527" w:rsidRDefault="003054B9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Датой поступления заявления о предоставлении муниципальной услуги при обращении заявителя в РГАУ МФЦ считается день передачи РГАУ МФЦ в Администрацию заявления о предоставлении муниципальной услуги с приложением предусмотренных пунктом 2.8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 надлежащим образом оформленных документов. </w:t>
      </w:r>
    </w:p>
    <w:p w:rsidR="003054B9" w:rsidRPr="001E4527" w:rsidRDefault="003054B9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Датой поступления заявления о предоставлении муниципальной услуги в Администрацию в электронной форме на официальный адрес электронной почты Администрации или на РПГУ считается день </w:t>
      </w:r>
      <w:r w:rsidRPr="001E4527">
        <w:rPr>
          <w:rFonts w:ascii="Times New Roman" w:hAnsi="Times New Roman"/>
          <w:sz w:val="28"/>
          <w:szCs w:val="28"/>
        </w:rPr>
        <w:t xml:space="preserve">направления заявителю электронного сообщения о приеме заявления </w:t>
      </w:r>
      <w:r w:rsidRPr="001E4527">
        <w:rPr>
          <w:rFonts w:ascii="Times New Roman" w:hAnsi="Times New Roman"/>
          <w:sz w:val="28"/>
        </w:rPr>
        <w:t xml:space="preserve">о предоставлении муниципальной услуги с приложением предусмотренных пунктом 2.8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 надлежащим образом оформленных документов </w:t>
      </w:r>
      <w:r w:rsidRPr="001E4527">
        <w:rPr>
          <w:rFonts w:ascii="Times New Roman" w:hAnsi="Times New Roman"/>
          <w:sz w:val="28"/>
          <w:szCs w:val="28"/>
        </w:rPr>
        <w:t xml:space="preserve">в соответствии с требованиями пункта </w:t>
      </w:r>
      <w:r w:rsidRPr="001E4527">
        <w:rPr>
          <w:rFonts w:ascii="Times New Roman" w:hAnsi="Times New Roman"/>
          <w:sz w:val="28"/>
        </w:rPr>
        <w:t>3.12.4 настоящего Административного регламента.</w:t>
      </w:r>
    </w:p>
    <w:p w:rsidR="003054B9" w:rsidRPr="001E4527" w:rsidRDefault="003054B9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Датой поступления заявления о предоставлении муниципальной услуги в Администрацию посредством почтовой связи считается день фактического поступления в Администрацию письма с приложением заявления о предоставлении муниципальной услуги и предусмотренных пунктом 2.8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 надлежащим образом оформленных документов.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Нормативные правовые акты, регулирующие предоставление </w:t>
      </w:r>
      <w:r w:rsidRPr="001E4527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муниципальной</w:t>
      </w:r>
      <w:r w:rsidRPr="001E4527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3054B9" w:rsidRPr="001E4527" w:rsidRDefault="003054B9" w:rsidP="00B202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2.7. </w:t>
      </w:r>
      <w:r w:rsidRPr="001E4527">
        <w:rPr>
          <w:rFonts w:ascii="Times New Roman" w:hAnsi="Times New Roman"/>
          <w:sz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на </w:t>
      </w:r>
      <w:r w:rsidRPr="001E4527">
        <w:rPr>
          <w:rFonts w:ascii="Times New Roman" w:hAnsi="Times New Roman"/>
          <w:bCs/>
          <w:sz w:val="28"/>
        </w:rPr>
        <w:t xml:space="preserve">официальном сайте Администрации, в </w:t>
      </w:r>
      <w:r w:rsidRPr="001E4527">
        <w:rPr>
          <w:rFonts w:ascii="Times New Roman" w:hAnsi="Times New Roman"/>
          <w:sz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1E4527">
        <w:rPr>
          <w:rFonts w:ascii="Times New Roman" w:hAnsi="Times New Roman"/>
          <w:bCs/>
          <w:sz w:val="28"/>
        </w:rPr>
        <w:t xml:space="preserve"> на РПГУ</w:t>
      </w:r>
      <w:r w:rsidRPr="001E4527">
        <w:rPr>
          <w:rFonts w:ascii="Times New Roman" w:hAnsi="Times New Roman"/>
          <w:sz w:val="28"/>
        </w:rPr>
        <w:t>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lastRenderedPageBreak/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3054B9" w:rsidRPr="001E4527" w:rsidRDefault="003054B9" w:rsidP="000C06E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 xml:space="preserve">1) Заявление о </w:t>
      </w:r>
      <w:r w:rsidRPr="001E4527">
        <w:rPr>
          <w:rFonts w:ascii="Times New Roman" w:hAnsi="Times New Roman"/>
          <w:sz w:val="28"/>
          <w:szCs w:val="28"/>
        </w:rPr>
        <w:t>предоставлении муниципальной услуги</w:t>
      </w:r>
      <w:r w:rsidRPr="001E4527">
        <w:rPr>
          <w:rFonts w:ascii="Times New Roman" w:hAnsi="Times New Roman"/>
          <w:bCs/>
          <w:sz w:val="28"/>
          <w:szCs w:val="28"/>
        </w:rPr>
        <w:t xml:space="preserve"> по форме согласно приложению № 1 к </w:t>
      </w:r>
      <w:r w:rsidRPr="001E4527">
        <w:rPr>
          <w:rFonts w:ascii="Times New Roman" w:hAnsi="Times New Roman"/>
          <w:sz w:val="28"/>
          <w:szCs w:val="28"/>
        </w:rPr>
        <w:t>настоящему</w:t>
      </w:r>
      <w:r w:rsidRPr="001E4527">
        <w:rPr>
          <w:rFonts w:ascii="Times New Roman" w:hAnsi="Times New Roman"/>
          <w:bCs/>
          <w:sz w:val="28"/>
          <w:szCs w:val="28"/>
        </w:rPr>
        <w:t xml:space="preserve"> Административному регламенту, поданное в адрес Администрации</w:t>
      </w:r>
      <w:r w:rsidRPr="001E4527">
        <w:rPr>
          <w:rFonts w:ascii="Times New Roman" w:hAnsi="Times New Roman"/>
          <w:sz w:val="28"/>
          <w:szCs w:val="28"/>
        </w:rPr>
        <w:t>.</w:t>
      </w:r>
    </w:p>
    <w:p w:rsidR="003054B9" w:rsidRPr="001E4527" w:rsidRDefault="003054B9" w:rsidP="00746DA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 Заявление подается:</w:t>
      </w:r>
    </w:p>
    <w:p w:rsidR="003054B9" w:rsidRPr="001E4527" w:rsidRDefault="003054B9" w:rsidP="00746DA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 в форме документа на бумажном носителе – посредством личного обращения в Администрацию, РГАУ МФЦ,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3054B9" w:rsidRPr="001E4527" w:rsidRDefault="003054B9" w:rsidP="00746DA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в форме электронного документа путем заполнения формы заявления через «Личный кабинет» на РПГУ (далее – запрос), на официальный адрес электронной почты Администрации.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>2) Д</w:t>
      </w:r>
      <w:r w:rsidRPr="001E4527">
        <w:rPr>
          <w:rFonts w:ascii="Times New Roman" w:hAnsi="Times New Roman"/>
          <w:sz w:val="28"/>
          <w:szCs w:val="28"/>
        </w:rPr>
        <w:t>окумент, подтверждающий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Федерации.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Документ, подтверждающий полномочия представителя, - в случае обращения за получением муниципальной услуги представителя.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3) Свидетельства о рождении несовершеннолетних членов семьи, не достигших 14-летнего возраста.</w:t>
      </w:r>
    </w:p>
    <w:p w:rsidR="003054B9" w:rsidRPr="001E4527" w:rsidRDefault="003054B9" w:rsidP="000C06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4)  Документ, подтверждающий право граждан на пользование жилым помещением (договор социального найма жилого помещения или ордер на жилое помещение).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>5)  Согласие органов опеки и попечительства на приватизацию жилого помещения, если в жилом помещении проживают исключительно несовершеннолетние либо недееспособные граждане или ограниченные в дееспособности граждане, а также в случае не включения несовершеннолетних либо недееспособных граждан или ограниченных в дееспособности граждан в число участников общей долевой собственности на приватизируемое жилое помещение.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6) Заявление об отказе от права на приватизацию жилого помещения по форме согласно приложению № 2 к настоящему Административному регламенту, либо нотариально заверенное заявление об отказе от права на приватизацию жилого помещения совместно проживающих граждан в случае невозможности личной явки в Администрацию, копии паспортов заявителей (в случае их отказа от участия в приватизации).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lastRenderedPageBreak/>
        <w:t>7) Копия вступившего в законную силу решения суда о признании гражданина недееспособным/ограниченно дееспособным, выданная судом, принявшим решение.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2.8.1. При личном обращении заявителем представляются в оригиналах документы, указанные в подпунктах 1, 5, 6 пункта 2.8 настоящего Административного регламента. 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</w:rPr>
        <w:t>Документы, указанные в подпунктах 2-4, 7 пункта 2.8 настоящего Административного регламента, заявителем представляются в копиях с предъявлением их оригиналов. В случае предъявления заявителем оригиналов документов специалист Администрации, ответственный за прием и регистрацию документов, снимает их копии, заверяет</w:t>
      </w:r>
      <w:r w:rsidRPr="001E4527">
        <w:rPr>
          <w:rFonts w:ascii="Times New Roman" w:hAnsi="Times New Roman"/>
          <w:sz w:val="28"/>
          <w:szCs w:val="28"/>
        </w:rPr>
        <w:t xml:space="preserve"> их с указанием должности, фамилии, имени и отчества (последний при наличии), даты заверения и возвращает оригиналы документов заявителю.</w:t>
      </w:r>
    </w:p>
    <w:p w:rsidR="003054B9" w:rsidRPr="001E4527" w:rsidRDefault="003054B9" w:rsidP="00504F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2.8.2. При обращении посредством почтовой связи заявителем представляются </w:t>
      </w:r>
      <w:r w:rsidRPr="001E4527">
        <w:rPr>
          <w:rFonts w:ascii="Times New Roman" w:hAnsi="Times New Roman"/>
          <w:sz w:val="28"/>
        </w:rPr>
        <w:t xml:space="preserve">в оригиналах документы, указанные в подпунктах 1, 5, 6 пункта 2.8 настоящего Административного регламента. 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</w:rPr>
        <w:t>Документы, указанные в подпунктах 2-4, 7 пункта 2.8 настоящего Административного регламента, представляются заявителем в копиях с предъявлением их оригиналов специалисту Администрации, ответственному за предоставление муниципальной услуги, при получении результата предоставления муниципальной услуги либо заверенными в порядке, установленном законодательством.</w:t>
      </w:r>
      <w:r w:rsidRPr="001E4527">
        <w:rPr>
          <w:rFonts w:ascii="Times New Roman" w:hAnsi="Times New Roman"/>
          <w:sz w:val="28"/>
          <w:szCs w:val="28"/>
        </w:rPr>
        <w:t xml:space="preserve"> </w:t>
      </w:r>
    </w:p>
    <w:p w:rsidR="003054B9" w:rsidRPr="001E4527" w:rsidRDefault="003054B9" w:rsidP="0044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2.8.3. При обращении посредством РПГУ, на официальный адрес электронной почты Администрации заявителем представляются документы, </w:t>
      </w:r>
      <w:r w:rsidRPr="001E4527">
        <w:rPr>
          <w:rFonts w:ascii="Times New Roman" w:hAnsi="Times New Roman"/>
          <w:sz w:val="28"/>
        </w:rPr>
        <w:t>указанные в подпунктах 1-7 пункта 2.8 настоящего Административного регламента, в форме электронных документов (электронных образов), подписанных видом электронной подписи, предусмотренной законодательством.</w:t>
      </w:r>
    </w:p>
    <w:p w:rsidR="003054B9" w:rsidRPr="001E4527" w:rsidRDefault="003054B9" w:rsidP="0044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</w:rPr>
        <w:t xml:space="preserve"> Оригиналы документов, указанных в пунктах 4, 5, 7 пункта 2.8 настоящего Административного регламента, заявителем предъявляются специалисту Администрации, ответственному за предоставление муниципальной услуги, при получении результата предоставления муниципальной услуги.</w:t>
      </w:r>
    </w:p>
    <w:p w:rsidR="003054B9" w:rsidRPr="001E4527" w:rsidRDefault="003054B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2.8.4. В заявлении также указывается один из следующих способов предоставления заявителю результата предоставления муниципальной услуги:</w:t>
      </w:r>
    </w:p>
    <w:p w:rsidR="003054B9" w:rsidRPr="001E4527" w:rsidRDefault="003054B9" w:rsidP="000C06E9">
      <w:pPr>
        <w:pStyle w:val="ConsPlusNormal"/>
        <w:ind w:firstLine="709"/>
        <w:jc w:val="both"/>
      </w:pPr>
      <w:r w:rsidRPr="001E4527">
        <w:t>в виде бумажного документа, который заявитель получает непосредственно при личном обращении в Администрацию;</w:t>
      </w:r>
    </w:p>
    <w:p w:rsidR="003054B9" w:rsidRPr="001E4527" w:rsidRDefault="003054B9" w:rsidP="000C06E9">
      <w:pPr>
        <w:pStyle w:val="ConsPlusNormal"/>
        <w:ind w:firstLine="709"/>
        <w:jc w:val="both"/>
      </w:pPr>
      <w:r w:rsidRPr="001E4527">
        <w:t>в виде бумажного документа, который заявитель получает непосредственно при личном обращении в РГАУ МФЦ;</w:t>
      </w:r>
    </w:p>
    <w:p w:rsidR="003054B9" w:rsidRPr="001E4527" w:rsidRDefault="003054B9" w:rsidP="00522B81">
      <w:pPr>
        <w:pStyle w:val="ConsPlusNormal"/>
        <w:ind w:firstLine="709"/>
        <w:jc w:val="both"/>
      </w:pPr>
      <w:r w:rsidRPr="001E4527">
        <w:t>в виде бумажного документа, который направляется заявителю посредством почтовой связи (данный способ обеспечивается Администрацией в случае, если представленные заявителем документы заверены в порядке, установленном законодательством);</w:t>
      </w:r>
    </w:p>
    <w:p w:rsidR="003054B9" w:rsidRPr="001E4527" w:rsidRDefault="003054B9" w:rsidP="00522B81">
      <w:pPr>
        <w:pStyle w:val="ConsPlusNormal"/>
        <w:ind w:firstLine="709"/>
        <w:jc w:val="both"/>
      </w:pPr>
      <w:r w:rsidRPr="001E4527">
        <w:lastRenderedPageBreak/>
        <w:t>в виде электронного документа, который направляется заявителю в «Личный кабинет» на РПГУ, на адрес электронной почты (данный способ обеспечивается Администрацией при выдаче мотивированного отказа в предоставлении муниципальной услуги в случае, если представленные заявителем документы подписаны видом электронной подписи, предусмотренной законодательством).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Администрация запрашивает в порядке межведомственного взаимодействия, относятся:</w:t>
      </w:r>
    </w:p>
    <w:p w:rsidR="003054B9" w:rsidRPr="001E4527" w:rsidRDefault="003054B9" w:rsidP="00D46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1) выписка из Единого государственного реестра недвижимости (далее – ЕГРН):</w:t>
      </w:r>
    </w:p>
    <w:p w:rsidR="003054B9" w:rsidRPr="001E4527" w:rsidRDefault="003054B9" w:rsidP="00D46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 правах отдельного лица на имеющиеся (имевшиеся) у него объекты недвижимости;</w:t>
      </w:r>
    </w:p>
    <w:p w:rsidR="003054B9" w:rsidRPr="001E4527" w:rsidRDefault="003054B9" w:rsidP="00D46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 переходе прав на недвижимое имущество;</w:t>
      </w:r>
    </w:p>
    <w:p w:rsidR="003054B9" w:rsidRPr="001E4527" w:rsidRDefault="003054B9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sz w:val="28"/>
          <w:szCs w:val="28"/>
        </w:rPr>
        <w:t xml:space="preserve">2) справка из </w:t>
      </w:r>
      <w:r w:rsidRPr="001E4527">
        <w:rPr>
          <w:rFonts w:ascii="Times New Roman" w:hAnsi="Times New Roman"/>
          <w:sz w:val="28"/>
          <w:szCs w:val="28"/>
          <w:lang w:eastAsia="ru-RU"/>
        </w:rPr>
        <w:t>организаций (органов) по государственному техническому учету и (или) технической инвентаризации объектов капитального строительства,</w:t>
      </w:r>
      <w:r w:rsidRPr="001E4527">
        <w:rPr>
          <w:rFonts w:ascii="Times New Roman" w:hAnsi="Times New Roman"/>
          <w:sz w:val="28"/>
          <w:szCs w:val="28"/>
        </w:rPr>
        <w:t xml:space="preserve"> подтверждающая, что ранее право на бесплатную приватизацию гражданами не было использовано с места жительства (в том числе с прежних мест жительства) (за исключением граждан, родившихся после вступления в силу Федерального закона от 21 июля 1997 года № 122-ФЗ «О государственной регистрации прав на недвижимое имущество и сделок с ним»);</w:t>
      </w:r>
      <w:r w:rsidRPr="001E452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054B9" w:rsidRPr="001E4527" w:rsidRDefault="003054B9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sz w:val="28"/>
          <w:szCs w:val="28"/>
        </w:rPr>
        <w:t>3) документы, подтверждающие регистрацию по месту жительства или по месту пребывания;</w:t>
      </w:r>
    </w:p>
    <w:p w:rsidR="003054B9" w:rsidRPr="001E4527" w:rsidRDefault="003054B9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sz w:val="28"/>
          <w:szCs w:val="28"/>
        </w:rPr>
        <w:t>4)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2.10. Заявитель вправе представить по собственной инициативе в адрес Администрации документы, указанные в пункте 2.9 настоящего Административного регламента.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Указание на запрет требовать от заявителя</w:t>
      </w:r>
    </w:p>
    <w:p w:rsidR="003054B9" w:rsidRPr="001E4527" w:rsidRDefault="003054B9" w:rsidP="009059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:rsidR="003054B9" w:rsidRPr="001E4527" w:rsidRDefault="003054B9" w:rsidP="00A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054B9" w:rsidRPr="001E4527" w:rsidRDefault="003054B9" w:rsidP="00305F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2.12.2.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1" w:history="1">
        <w:r w:rsidRPr="001E4527">
          <w:rPr>
            <w:rFonts w:ascii="Times New Roman" w:hAnsi="Times New Roman"/>
            <w:sz w:val="28"/>
            <w:szCs w:val="28"/>
          </w:rPr>
          <w:t>частью 6 статьи 7</w:t>
        </w:r>
      </w:hyperlink>
      <w:r w:rsidRPr="001E4527">
        <w:rPr>
          <w:rFonts w:ascii="Times New Roman" w:hAnsi="Times New Roman"/>
          <w:sz w:val="28"/>
          <w:szCs w:val="28"/>
        </w:rPr>
        <w:t xml:space="preserve"> Федерального   закона  от  27  июля  2010 года № 210-ФЗ «Об организации предоставления государственных и муниципальных услуг» (далее – Федеральный закон № 210-ФЗ), перечень документов;</w:t>
      </w:r>
    </w:p>
    <w:p w:rsidR="003054B9" w:rsidRPr="001E4527" w:rsidRDefault="003054B9" w:rsidP="0090595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E4527">
        <w:rPr>
          <w:rFonts w:ascii="Times New Roman" w:hAnsi="Times New Roman" w:cs="Times New Roman"/>
          <w:sz w:val="28"/>
          <w:szCs w:val="28"/>
          <w:lang w:eastAsia="en-US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054B9" w:rsidRPr="001E4527" w:rsidRDefault="003054B9" w:rsidP="0090595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E4527">
        <w:rPr>
          <w:rFonts w:ascii="Times New Roman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054B9" w:rsidRPr="001E4527" w:rsidRDefault="003054B9" w:rsidP="0090595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E4527">
        <w:rPr>
          <w:rFonts w:ascii="Times New Roman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054B9" w:rsidRPr="001E4527" w:rsidRDefault="003054B9" w:rsidP="0090595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E4527">
        <w:rPr>
          <w:rFonts w:ascii="Times New Roman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054B9" w:rsidRPr="001E4527" w:rsidRDefault="003054B9" w:rsidP="0090595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E4527">
        <w:rPr>
          <w:rFonts w:ascii="Times New Roman" w:hAnsi="Times New Roman" w:cs="Times New Roman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РГАУ МФЦ, работника организации, предусмотренной частью 1.1 статьи 16 Федерального закона № 210-ФЗ, при первоначальном отказе в приеме документов, </w:t>
      </w:r>
      <w:r w:rsidRPr="001E452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РГАУ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3054B9" w:rsidRPr="001E4527" w:rsidRDefault="003054B9" w:rsidP="0090595B">
      <w:pPr>
        <w:pStyle w:val="HTML"/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1E4527">
        <w:rPr>
          <w:rStyle w:val="fontstyle01"/>
          <w:rFonts w:ascii="Times New Roman" w:hAnsi="Times New Roman"/>
          <w:color w:val="auto"/>
        </w:rPr>
        <w:t>2.13. При предоставлении муниципальных услуг в электронной форме с использованием РПГУ запрещено:</w:t>
      </w:r>
    </w:p>
    <w:p w:rsidR="003054B9" w:rsidRPr="001E4527" w:rsidRDefault="003054B9" w:rsidP="00C36206">
      <w:pPr>
        <w:pStyle w:val="HTML"/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1E4527">
        <w:rPr>
          <w:rStyle w:val="fontstyle01"/>
          <w:rFonts w:ascii="Times New Roman" w:hAnsi="Times New Roman"/>
          <w:color w:val="auto"/>
        </w:rPr>
        <w:t>отказывать в приеме запроса и иных документов, необходимых для</w:t>
      </w:r>
      <w:r w:rsidRPr="001E4527">
        <w:rPr>
          <w:rFonts w:ascii="Times New Roman" w:hAnsi="Times New Roman" w:cs="Times New Roman"/>
          <w:sz w:val="28"/>
          <w:szCs w:val="28"/>
        </w:rPr>
        <w:br/>
      </w:r>
      <w:r w:rsidRPr="001E4527">
        <w:rPr>
          <w:rStyle w:val="fontstyle01"/>
          <w:rFonts w:ascii="Times New Roman" w:hAnsi="Times New Roman"/>
          <w:color w:val="auto"/>
        </w:rPr>
        <w:t>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3054B9" w:rsidRPr="001E4527" w:rsidRDefault="003054B9" w:rsidP="0090595B">
      <w:pPr>
        <w:pStyle w:val="HTML"/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1E4527">
        <w:rPr>
          <w:rStyle w:val="fontstyle01"/>
          <w:rFonts w:ascii="Times New Roman" w:hAnsi="Times New Roman"/>
          <w:color w:val="auto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3054B9" w:rsidRPr="001E4527" w:rsidRDefault="003054B9" w:rsidP="0090595B">
      <w:pPr>
        <w:pStyle w:val="HTML"/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1E4527">
        <w:rPr>
          <w:rStyle w:val="fontstyle01"/>
          <w:rFonts w:ascii="Times New Roman" w:hAnsi="Times New Roman"/>
          <w:color w:val="auto"/>
        </w:rPr>
        <w:t xml:space="preserve"> требовать от заявителя совершения иных действий, кроме</w:t>
      </w:r>
      <w:r w:rsidRPr="001E4527">
        <w:rPr>
          <w:rFonts w:ascii="Times New Roman" w:hAnsi="Times New Roman" w:cs="Times New Roman"/>
          <w:sz w:val="28"/>
          <w:szCs w:val="28"/>
        </w:rPr>
        <w:br/>
      </w:r>
      <w:r w:rsidRPr="001E4527">
        <w:rPr>
          <w:rStyle w:val="fontstyle01"/>
          <w:rFonts w:ascii="Times New Roman" w:hAnsi="Times New Roman"/>
          <w:color w:val="auto"/>
        </w:rPr>
        <w:t>прохождения идентификации и аутентификации в соответствии с</w:t>
      </w:r>
      <w:r w:rsidRPr="001E4527">
        <w:rPr>
          <w:rFonts w:ascii="Times New Roman" w:hAnsi="Times New Roman" w:cs="Times New Roman"/>
          <w:sz w:val="28"/>
          <w:szCs w:val="28"/>
        </w:rPr>
        <w:br/>
      </w:r>
      <w:r w:rsidRPr="001E4527">
        <w:rPr>
          <w:rStyle w:val="fontstyle01"/>
          <w:rFonts w:ascii="Times New Roman" w:hAnsi="Times New Roman"/>
          <w:color w:val="auto"/>
        </w:rPr>
        <w:t>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3054B9" w:rsidRPr="001E4527" w:rsidRDefault="003054B9" w:rsidP="0090595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E4527">
        <w:rPr>
          <w:rStyle w:val="fontstyle01"/>
          <w:rFonts w:ascii="Times New Roman" w:hAnsi="Times New Roman"/>
          <w:color w:val="auto"/>
        </w:rPr>
        <w:t>требовать от заявителя представления документов, подтверждающих</w:t>
      </w:r>
      <w:r w:rsidRPr="001E4527">
        <w:rPr>
          <w:rFonts w:ascii="Times New Roman" w:hAnsi="Times New Roman" w:cs="Times New Roman"/>
          <w:sz w:val="28"/>
          <w:szCs w:val="28"/>
        </w:rPr>
        <w:br/>
      </w:r>
      <w:r w:rsidRPr="001E4527">
        <w:rPr>
          <w:rStyle w:val="fontstyle01"/>
          <w:rFonts w:ascii="Times New Roman" w:hAnsi="Times New Roman"/>
          <w:color w:val="auto"/>
        </w:rPr>
        <w:t>внесение заявителем платы за предоставление муниципальной услуги.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подпункте 2 пункта 2.8 настоящего Административного регламента.</w:t>
      </w:r>
    </w:p>
    <w:p w:rsidR="003054B9" w:rsidRPr="001E4527" w:rsidRDefault="003054B9" w:rsidP="00B1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1E4527">
        <w:rPr>
          <w:rFonts w:ascii="Times New Roman" w:hAnsi="Times New Roman"/>
          <w:sz w:val="28"/>
          <w:szCs w:val="28"/>
        </w:rPr>
        <w:t xml:space="preserve">2.15. </w:t>
      </w:r>
      <w:r w:rsidRPr="001E4527">
        <w:rPr>
          <w:rStyle w:val="fontstyle01"/>
          <w:rFonts w:ascii="Times New Roman" w:hAnsi="Times New Roman"/>
          <w:color w:val="auto"/>
        </w:rPr>
        <w:t xml:space="preserve">Документы, поданные в форме электронного документа с использованием РПГУ или на официальный адрес электронной почты Администрации, к рассмотрению не принимаются </w:t>
      </w:r>
      <w:r w:rsidRPr="001E4527">
        <w:rPr>
          <w:rFonts w:ascii="Times New Roman" w:hAnsi="Times New Roman"/>
          <w:sz w:val="28"/>
          <w:szCs w:val="28"/>
        </w:rPr>
        <w:t xml:space="preserve">при наличии оснований, указанных в пункте 2.14 настоящего Административного регламента, а также </w:t>
      </w:r>
      <w:r w:rsidRPr="001E4527">
        <w:rPr>
          <w:rStyle w:val="fontstyle01"/>
          <w:rFonts w:ascii="Times New Roman" w:hAnsi="Times New Roman"/>
          <w:color w:val="auto"/>
        </w:rPr>
        <w:t>если:</w:t>
      </w:r>
    </w:p>
    <w:p w:rsidR="003054B9" w:rsidRPr="001E4527" w:rsidRDefault="003054B9" w:rsidP="00B1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1E4527">
        <w:rPr>
          <w:rStyle w:val="fontstyle01"/>
          <w:rFonts w:ascii="Times New Roman" w:hAnsi="Times New Roman"/>
          <w:color w:val="auto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 заполнение);</w:t>
      </w:r>
    </w:p>
    <w:p w:rsidR="003054B9" w:rsidRPr="001E4527" w:rsidRDefault="003054B9" w:rsidP="00B1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1E4527">
        <w:rPr>
          <w:rStyle w:val="fontstyle01"/>
          <w:rFonts w:ascii="Times New Roman" w:hAnsi="Times New Roman"/>
          <w:color w:val="auto"/>
        </w:rPr>
        <w:lastRenderedPageBreak/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3054B9" w:rsidRPr="001E4527" w:rsidRDefault="003054B9" w:rsidP="00B1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1E4527">
        <w:rPr>
          <w:rStyle w:val="fontstyle01"/>
          <w:rFonts w:ascii="Times New Roman" w:hAnsi="Times New Roman"/>
          <w:color w:val="auto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муниципальной услуги.</w:t>
      </w:r>
    </w:p>
    <w:p w:rsidR="003054B9" w:rsidRPr="001E4527" w:rsidRDefault="003054B9" w:rsidP="00B1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3054B9" w:rsidRPr="001E4527" w:rsidRDefault="003054B9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2.16. Основания для приостановления предоставления муниципальной услуги отсутствуют</w:t>
      </w:r>
      <w:r w:rsidRPr="001E4527">
        <w:rPr>
          <w:rFonts w:ascii="Times New Roman" w:hAnsi="Times New Roman"/>
          <w:i/>
          <w:sz w:val="28"/>
          <w:szCs w:val="28"/>
        </w:rPr>
        <w:t>.</w:t>
      </w:r>
    </w:p>
    <w:p w:rsidR="003054B9" w:rsidRPr="001E4527" w:rsidRDefault="003054B9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2.17. Основания для отказа в предоставлении муниципальной услуги: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если не представлены документы, указанные в подпунктах 1, 3-7 пункта 2.8 настоящего Административного регламента;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использование ранее заявителем права на приватизацию жилого помещения государственного или муниципального жилищного фонда;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в Реестре муниципального имущества отсутствует жилое помещение, на которое требуется оформить договор передачи жилого помещения в собственность граждан в порядке приватизации;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наличие оснований, предусмотренных </w:t>
      </w:r>
      <w:hyperlink r:id="rId12" w:history="1">
        <w:r w:rsidRPr="001E4527">
          <w:rPr>
            <w:rFonts w:ascii="Times New Roman" w:hAnsi="Times New Roman"/>
            <w:sz w:val="28"/>
            <w:szCs w:val="28"/>
          </w:rPr>
          <w:t>статьей 4</w:t>
        </w:r>
      </w:hyperlink>
      <w:r w:rsidRPr="001E4527">
        <w:rPr>
          <w:rFonts w:ascii="Times New Roman" w:hAnsi="Times New Roman"/>
          <w:sz w:val="28"/>
          <w:szCs w:val="28"/>
        </w:rPr>
        <w:t xml:space="preserve"> Закона Российской Федерации от 4 июля 1991 года № 1541-1 «О приватизации жилищного фонда в Российской Федерации».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2.18.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Башкортостан, органов местного самоуправления не предусмотрены.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2.19. За предоставление муниципальной услуги государственная пошлина не взимается.</w:t>
      </w:r>
    </w:p>
    <w:p w:rsidR="003054B9" w:rsidRPr="001E4527" w:rsidRDefault="003054B9" w:rsidP="00B35C4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 xml:space="preserve">2.20. Плата за предоставление услуг, которые являются необходимыми и обязательными для предоставления </w:t>
      </w:r>
      <w:r w:rsidRPr="001E4527">
        <w:rPr>
          <w:rFonts w:ascii="Times New Roman" w:hAnsi="Times New Roman"/>
          <w:bCs/>
          <w:sz w:val="28"/>
          <w:szCs w:val="28"/>
        </w:rPr>
        <w:t>муниципальной</w:t>
      </w:r>
      <w:r w:rsidRPr="001E4527">
        <w:rPr>
          <w:rFonts w:ascii="Times New Roman" w:hAnsi="Times New Roman"/>
          <w:sz w:val="28"/>
          <w:szCs w:val="28"/>
        </w:rPr>
        <w:t xml:space="preserve"> услуги, не взимается в связи с отсутствием таких услуг.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2.21.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Максимальный срок ожидания в очереди не превышает 15 минут.</w:t>
      </w:r>
    </w:p>
    <w:p w:rsidR="003054B9" w:rsidRPr="001E4527" w:rsidRDefault="003054B9" w:rsidP="00B35C4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2.22. Все заявления о предоставлении муниципальной услуги, в том числе поступившие в форме электронного документа с использованием РПГУ, на официальный адрес электронной почты Администрации либо поданные через РГАУ МФЦ, принятые к рассмотрению Администрацией, подлежат регистрации в течение одного рабочего дня.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Заявление и прилагаемые документы, поступившие посредством РПГУ и на официальный адрес электронной почты в рабочий день после 16:00 и (или) нерабочий день либо в  праздничный день, - подлежит регистрации в следующий за ним первый рабочий день.</w:t>
      </w:r>
    </w:p>
    <w:p w:rsidR="003054B9" w:rsidRPr="001E4527" w:rsidRDefault="003054B9" w:rsidP="00B35C4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2.23.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054B9" w:rsidRPr="001E4527" w:rsidRDefault="003054B9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3054B9" w:rsidRPr="001E4527" w:rsidRDefault="003054B9" w:rsidP="006A52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pacing w:val="-3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                   I, II групп, а также инвалидами III группы в порядке, установленном Правительством Российской Федерации, </w:t>
      </w:r>
      <w:r w:rsidRPr="001E4527">
        <w:rPr>
          <w:rFonts w:ascii="Times New Roman" w:hAnsi="Times New Roman"/>
          <w:sz w:val="28"/>
          <w:szCs w:val="28"/>
        </w:rPr>
        <w:t>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В целях обеспечения беспрепятственного 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3054B9" w:rsidRPr="001E4527" w:rsidRDefault="003054B9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наименование;</w:t>
      </w:r>
    </w:p>
    <w:p w:rsidR="003054B9" w:rsidRPr="001E4527" w:rsidRDefault="003054B9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местонахождение и юридический адрес;</w:t>
      </w:r>
    </w:p>
    <w:p w:rsidR="003054B9" w:rsidRPr="001E4527" w:rsidRDefault="003054B9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режим работы;</w:t>
      </w:r>
    </w:p>
    <w:p w:rsidR="003054B9" w:rsidRPr="001E4527" w:rsidRDefault="003054B9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график приема;</w:t>
      </w:r>
    </w:p>
    <w:p w:rsidR="003054B9" w:rsidRPr="001E4527" w:rsidRDefault="003054B9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номера телефонов для справок.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средствами оказания первой медицинской помощи;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туалетными комнатами для посетителей.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номера кабинета и наименования отдела;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фамилии, имени и отчества (последнее - при наличии), должности специалиста, ответственного за прием документов;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графика приема заявителей.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Рабочее место каждого должностного лица Администрации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Должностное лицо Администрации должно иметь настольную табличку с указанием фамилии, имени, отчества (последнее - при наличии) и </w:t>
      </w:r>
      <w:r w:rsidRPr="001E4527">
        <w:rPr>
          <w:rFonts w:ascii="Times New Roman" w:hAnsi="Times New Roman"/>
          <w:sz w:val="28"/>
          <w:szCs w:val="28"/>
        </w:rPr>
        <w:lastRenderedPageBreak/>
        <w:t>должности.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допуск сурдопереводчика и тифлосурдопереводчика;</w:t>
      </w:r>
    </w:p>
    <w:p w:rsidR="003054B9" w:rsidRPr="001E4527" w:rsidRDefault="003054B9" w:rsidP="006A52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pacing w:val="-3"/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 на объекты (здания, помещения), в которых предоставляются услуги;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РГАУ МФЦ,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2.24. Основными показателями доступности предоставления муниципальной услуги являются: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2.24.1.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2.24.2.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2.24.3. Возможность выбора заявителем формы обращения за предоставлением муниципальной услуги непосредственно в Администрацию, либо в форме электронных документов посредством РПГУ, на официальный адрес электронной почты Администрации либо через РГАУ МФЦ.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2.24.4. Возможность получения заявителем уведомлений о предоставлении муниципальной услуги с помощью РПГУ.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2.24.5.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2.25. Основными показателями качества предоставления муниципальной услуги являются: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2.25.1.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2.25.2. Минимально возможное количество взаимодействий заявителя с должностными лицами, участвующими в предоставлении муниципальной услуги.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2.25.3.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2.25.4. Отсутствие нарушений установленных сроков в процессе предоставления муниципальной услуги.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2.25.5. 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3054B9" w:rsidRPr="001E4527" w:rsidRDefault="003054B9" w:rsidP="00EE5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2.26. Прием документов и выдача результата предоставления муниципальной услуги осуществляются РГАУ МФЦ в порядке, установленном Соглашением о взаимодействии.</w:t>
      </w:r>
    </w:p>
    <w:p w:rsidR="003054B9" w:rsidRPr="001E4527" w:rsidRDefault="003054B9" w:rsidP="00EE5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иных случаях предоставление муниципальной услуги по экстерриториальному принципу не осуществляется.</w:t>
      </w:r>
    </w:p>
    <w:p w:rsidR="003054B9" w:rsidRPr="001E4527" w:rsidRDefault="003054B9" w:rsidP="00EE5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2.27.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(электронных образов документов).</w:t>
      </w:r>
    </w:p>
    <w:p w:rsidR="003054B9" w:rsidRPr="001E4527" w:rsidRDefault="003054B9" w:rsidP="00904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 xml:space="preserve">          2.27.1. Заявления и прилагаемые к нему документы в форме электронного документа посредством РПГУ направляются в Администрацию в виде файлов в формате XML, созданных с использованием XML-схем и обеспечивающих считывание и контроль представленных данных.</w:t>
      </w:r>
    </w:p>
    <w:p w:rsidR="003054B9" w:rsidRPr="001E4527" w:rsidRDefault="003054B9" w:rsidP="00A9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 2.27.2. Заявления в форме электронного документа на официальный адрес электронной почты направляются в Администрацию в виде файлов в формате doc, docx, txt, xls, xlsx, rtf.</w:t>
      </w:r>
    </w:p>
    <w:p w:rsidR="003054B9" w:rsidRPr="001E4527" w:rsidRDefault="003054B9" w:rsidP="00A97D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054B9" w:rsidRPr="001E4527" w:rsidRDefault="003054B9" w:rsidP="0034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2.27.3.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054B9" w:rsidRPr="001E4527" w:rsidRDefault="003054B9" w:rsidP="0034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1E4527">
        <w:rPr>
          <w:rFonts w:ascii="Times New Roman" w:hAnsi="Times New Roman"/>
          <w:sz w:val="28"/>
          <w:szCs w:val="28"/>
        </w:rPr>
        <w:t xml:space="preserve">2.27.4. </w:t>
      </w:r>
      <w:r w:rsidRPr="001E4527">
        <w:rPr>
          <w:rStyle w:val="fontstyle01"/>
          <w:rFonts w:ascii="Times New Roman" w:hAnsi="Times New Roman"/>
          <w:color w:val="auto"/>
        </w:rPr>
        <w:t xml:space="preserve"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</w:t>
      </w:r>
    </w:p>
    <w:p w:rsidR="003054B9" w:rsidRPr="001E4527" w:rsidRDefault="003054B9" w:rsidP="006A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1E4527">
        <w:rPr>
          <w:rStyle w:val="fontstyle01"/>
          <w:rFonts w:ascii="Times New Roman" w:hAnsi="Times New Roman"/>
          <w:color w:val="auto"/>
        </w:rPr>
        <w:t>В ином случае заявление и прилагаемые документы могут быть представлены заявителем посредством РПГУ или официального адреса электронной почты Администрации в форме электронных документов, подписанных электронной подписью, вид которой предусмотрен законодательством Российской Федерации.</w:t>
      </w:r>
    </w:p>
    <w:p w:rsidR="003054B9" w:rsidRPr="001E4527" w:rsidRDefault="003054B9" w:rsidP="00347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Доверенность, подтверждающая правомочие на обращение за получением муниципальной услуги, выданная физическим лицом, удостоверяется усиленной квалифицированной электронной подписью нотариуса.</w:t>
      </w:r>
    </w:p>
    <w:p w:rsidR="003054B9" w:rsidRPr="001E4527" w:rsidRDefault="003054B9" w:rsidP="00347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2.27.5. Администрация обеспечивает выдачу заявителю в электронной форме мотивированного отказа в предоставлении муниципальной услуги, подписанного усиленной квалифицированной электронной подписью Администрации посредством его направления в «Личный кабинет» на РПГУ, на адрес электронной почты заявителя при представлении заявителем электронных образов документов, подписанных видом электронной подписи, предусмотренной законодательством.</w:t>
      </w:r>
    </w:p>
    <w:p w:rsidR="003054B9" w:rsidRPr="001E4527" w:rsidRDefault="003054B9" w:rsidP="006A52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 </w:t>
      </w:r>
    </w:p>
    <w:p w:rsidR="003054B9" w:rsidRPr="001E4527" w:rsidRDefault="003054B9" w:rsidP="006A52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E4527">
        <w:rPr>
          <w:rFonts w:ascii="Times New Roman" w:hAnsi="Times New Roman"/>
          <w:b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3054B9" w:rsidRPr="001E4527" w:rsidRDefault="003054B9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3.1. Предоставление муниципальной услуги включает в себя </w:t>
      </w:r>
      <w:r w:rsidRPr="001E4527">
        <w:rPr>
          <w:rFonts w:ascii="Times New Roman" w:hAnsi="Times New Roman"/>
          <w:sz w:val="28"/>
          <w:szCs w:val="28"/>
        </w:rPr>
        <w:lastRenderedPageBreak/>
        <w:t>следующие административные процедуры: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прием, регистрация заявления на предоставление муниципальной услуги либо отказ в приеме документов заявителя;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рассмотрение заявления и приложенных к нему документов, формирование и направление межведомственных запросов;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подготовка проекта мотивированного отказа в предоставлении муниципальной услуги;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подготовка проекта договора передачи жилого помещения в собственность граждан в порядке приватизации и его регистрация (далее – проект договора передачи);</w:t>
      </w:r>
    </w:p>
    <w:p w:rsidR="003054B9" w:rsidRPr="001E4527" w:rsidRDefault="003054B9" w:rsidP="00B20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выдача результата предоставления муниципальной услуги.</w:t>
      </w:r>
    </w:p>
    <w:p w:rsidR="003054B9" w:rsidRPr="001E4527" w:rsidRDefault="003054B9" w:rsidP="00B20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Прием, регистрация заявления на предоставление муниципальной услуги либо отказ в приеме документов заявителя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3.2. Прием и регистрация заявления о предоставлении муниципальной услуги и документов, необходимых для предоставления муниципальной услуги, при личном обращении.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3.2.1. Основанием для начала административной процедуры является получение специалистом Администрации, ответственным за прием и регистрацию документов (далее – специалист, ответственный за прием и регистрацию документов), от заявителя заявления о предоставлении муниципальной услуги и прилагаемых необходимых для предоставления муниципальной услуги документов (далее – прилагаемые необходимые документы).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ar1"/>
      <w:bookmarkEnd w:id="0"/>
      <w:r w:rsidRPr="001E4527">
        <w:rPr>
          <w:rFonts w:ascii="Times New Roman" w:hAnsi="Times New Roman"/>
          <w:sz w:val="28"/>
          <w:szCs w:val="28"/>
        </w:rPr>
        <w:t>3.2.2. При предъявлении заявителем документа, удостоверяющего личность, специалист, ответственный за прием и регистрацию документов, проверяет срок действия документа и соответствие данных документа, удостоверяющего личность, данным, указанным в заявлении о предоставлении муниципальной услуги и прилагаемых необходимых документах.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обращения представителя специалист, ответственный за прием и регистрацию документов, устанавливает его полномочия.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"/>
      <w:bookmarkEnd w:id="1"/>
      <w:r w:rsidRPr="001E4527">
        <w:rPr>
          <w:rFonts w:ascii="Times New Roman" w:hAnsi="Times New Roman"/>
          <w:sz w:val="28"/>
          <w:szCs w:val="28"/>
        </w:rPr>
        <w:t xml:space="preserve">3.2.3. Если при приеме документов не установлена личность заявителя, обратившегося за получением муниципальной услуги, в том числе заявитель не предъявил документ, удостоверяющий его личность, или отказался его предъявить, а в случае обращения представителя – не предъявил документ, подтверждающий полномочия представителя, в приеме заявления и документов отказывается непосредственно в момент представления таких заявления и документов. 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3.2.4. В случае выявления при проведении проверки документов  оснований для отказа в предоставлении муниципальной услуги специалист, ответственный за прием и регистрацию документов, обязан сообщить об этом заявителю и дать разъяснения о способах устранения указанных недостатков, в частности: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1) предложить заявителю прервать подачу документов и разъяснить, что на основании представляемых заявителем документов Администрация примет решение об отказе в предоставлении муниципальной услуги;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2) если заявитель, несмотря на данные ему разъяснения, откажется прервать подачу документов, принять в установленном Административным регламентом порядке заявление о предоставлении муниципальной услуги и иные документы;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3) проставить в расписке о приеме документов на предоставление муниципальной услуги по форме согласно приложению № 3 к настоящему Административному регламенту (далее – расписка) отметку о том, что заявителю даны разъяснения о том, что имеются основания для отказа в предоставлении муниципальной услуги.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3.2.5. Если представленные вместе с оригиналами копии документов нотариально не заверены (и их нотариальное заверение не предусмотрено законодательством Российской Федерации), специалист, ответственный за прием и регистрацию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даты заверения, фамилии и инициалов.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3.2.6. В случае отсутствия установленных пунктом 2.14 настоящего Административного регламента оснований для отказа в приеме документов специалист, ответственный за прием и регистрацию документов, осуществляет регистрацию заявления в журнале регистрации поступивших документов и/или в электронной базе данных по учету документов (далее – СЭД).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Специалист, ответственный за прием и регистрацию документов, оформляет и выдает заявителю расписку.  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 окончании приема специалист, ответственный за прием и регистрацию документов, формирует дело на бумажных носителях из тех документов, которые представлены заявителем в оригинале (копиях) и не подлежат возврату заявителю в день обращения,  и передает его специалисту Администрации, ответственному за предоставление муниципальной услуги (далее – ответственный специалист).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3.2.7. Максимальный срок приема и регистрации документов не может превышать 30 минут. 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3.3. Прием и регистрация заявления о предоставлении муниципальной услуги и документов, необходимых для предоставления муниципальной услуги, при обращении заявителя в РГАУ МФЦ.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3.3.1. Основанием для начала административной процедуры является получение специалистом, ответственным за прием и регистрацию документов,  заявления и документов, необходимых для предоставления муниципальной услуги, в виде заявки на получение муниципальной услуги с прикрепленными электронными образами документов через точку интеграции.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Прием от заявителя заявления и документов, необходимых для предоставления муниципальной услуги, осуществляется специалистами РГАУ МФЦ в порядке, предусмотренном разделом VI настоящего Административного регламента.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3.3.2. Специалистом, ответственным за прием и регистрацию документов, осуществляется: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ежедневная загрузка заявок (в начале первой и второй половины рабочего дня), поступивших на точку интеграции; 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проверка качества, полноты и соответствия требованиям законодательства направленных документов (их электронных образов), указанных в заявлении на предоставление муниципальной услуги;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регистрация заявления в журнале регистрации поступивших документов и/или в электронной базе данных по учету документов (далее – СЭД);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передача заявления и прилагаемых документов специалисту, ответственному за предоставление муниципальной услуги.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E4527">
        <w:rPr>
          <w:rFonts w:ascii="Times New Roman" w:hAnsi="Times New Roman"/>
          <w:sz w:val="28"/>
          <w:szCs w:val="28"/>
        </w:rPr>
        <w:t>3.3.3. Если при приеме документов не установлена личность лица, обратившегося за получением муниципальной услуги, в том числе заявитель не предъявил документ, удостоверяющий его личность, или отказался его предъявлять, а в случае обращения представителя –не предъявлен документ, подтверждающий личность представителя и полномочия представителя, в приеме заявления и документов отказывается непосредственно в момент представления таких заявления и документов.</w:t>
      </w:r>
      <w:r w:rsidRPr="001E4527">
        <w:rPr>
          <w:rFonts w:ascii="Times New Roman" w:hAnsi="Times New Roman"/>
          <w:bCs/>
          <w:sz w:val="28"/>
          <w:szCs w:val="28"/>
        </w:rPr>
        <w:t xml:space="preserve"> 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3.3.4. Максимальный срок приема и регистрации документов не может превышать одного рабочего дня с момента поступления заявления и прилагаемых документов от РГАУ МФЦ. 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3.4. Прием и регистрация заявления о предоставлении муниципальной услуги и документов, необходимых для предоставления муниципальной услуги, поступивших посредством РПГУ, на официальный адрес электронной почты Администрации.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является проверка заявления о предоставлении муниципальной услуги и прилагаемых документов, направленных в форме электронных документов (электронных образов документов).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3.4.2. Заявление в форме электронного документа (электронных образов документов) подлежит регистрации в сроки, указанные в абзаце втором пункта 2.22 настоящего Административного регламента.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3.4.3. Прием и регистрация заявления и прилагаемых документов осуществляется в порядке, указанном в пункте 3.12.4 настоящего Административного регламента.</w:t>
      </w:r>
    </w:p>
    <w:p w:rsidR="003054B9" w:rsidRPr="001E4527" w:rsidRDefault="003054B9" w:rsidP="00100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 3.4.4. В случае выявления оснований отказа в приеме документов, указанных в пункте 2.15 настоящего Административного регламента, специалист, ответственный за прием и регистрацию документов,</w:t>
      </w:r>
      <w:r w:rsidRPr="001E4527">
        <w:rPr>
          <w:rFonts w:ascii="Times New Roman" w:hAnsi="Times New Roman"/>
          <w:bCs/>
          <w:sz w:val="28"/>
          <w:szCs w:val="28"/>
        </w:rPr>
        <w:t xml:space="preserve"> готовит уведомление </w:t>
      </w:r>
      <w:r w:rsidRPr="001E4527">
        <w:rPr>
          <w:rFonts w:ascii="Times New Roman" w:hAnsi="Times New Roman"/>
          <w:sz w:val="28"/>
          <w:szCs w:val="28"/>
        </w:rPr>
        <w:t xml:space="preserve">в форме электронного документа, подписанного усиленной </w:t>
      </w:r>
      <w:r w:rsidRPr="001E4527">
        <w:rPr>
          <w:rFonts w:ascii="Times New Roman" w:hAnsi="Times New Roman"/>
          <w:sz w:val="28"/>
          <w:szCs w:val="28"/>
        </w:rPr>
        <w:lastRenderedPageBreak/>
        <w:t xml:space="preserve">квалифицированной электронной подписью, </w:t>
      </w:r>
      <w:r w:rsidRPr="001E4527">
        <w:rPr>
          <w:rFonts w:ascii="Times New Roman" w:hAnsi="Times New Roman"/>
          <w:bCs/>
          <w:sz w:val="28"/>
          <w:szCs w:val="28"/>
        </w:rPr>
        <w:t xml:space="preserve"> о возврате заявителю заявления и прилагаемых документов без рассмотрения с указанием причин возврата и направляет его по адресу электронной почты, указанному в заявлении, или в Личный кабинет заявителя на РПГУ. 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3.4.5. Максимальный срок приема и регистрации документов не может превышать одного рабочего дня с момента поступления заявления и прилагаемых документов посредством РПГУ, на официальный адрес электронной почты.</w:t>
      </w:r>
    </w:p>
    <w:p w:rsidR="003054B9" w:rsidRPr="001E4527" w:rsidRDefault="003054B9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3.5. Прием и регистрация заявления о предоставлении муниципальной услуги и документов, необходимых для предоставления муниципальной услуги, поступивших посредством почтовой связи.</w:t>
      </w:r>
    </w:p>
    <w:p w:rsidR="003054B9" w:rsidRPr="001E4527" w:rsidRDefault="003054B9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3.5.1. Основанием для начала административной процедуры является получение специалистом, ответственным за прием и регистрацию документов, через организации почтовой связи, заявления о предоставлении муниципальной услуги и документов, необходимых для предоставления муниципальной услуги.</w:t>
      </w:r>
    </w:p>
    <w:p w:rsidR="003054B9" w:rsidRPr="001E4527" w:rsidRDefault="003054B9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3.5.2. Специалистом, ответственным за прием и регистрацию документов, осуществляется:</w:t>
      </w:r>
    </w:p>
    <w:p w:rsidR="003054B9" w:rsidRPr="001E4527" w:rsidRDefault="003054B9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вскрытие конверта; </w:t>
      </w:r>
    </w:p>
    <w:p w:rsidR="003054B9" w:rsidRPr="001E4527" w:rsidRDefault="003054B9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проверка качества, полноты и соответствия требованиям законодательства направленных документов, указанных в заявлении о предоставлении муниципальной услуги;</w:t>
      </w:r>
    </w:p>
    <w:p w:rsidR="003054B9" w:rsidRPr="001E4527" w:rsidRDefault="003054B9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регистрация заявления о предоставлении муниципальной услуги в журнале регистрации поступивших документов и/или в электронной базе данных по учету документов (далее – СЭД);</w:t>
      </w:r>
    </w:p>
    <w:p w:rsidR="003054B9" w:rsidRPr="001E4527" w:rsidRDefault="003054B9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передача заявления о предоставлении муниципальной услуги и прилагаемых документов специалисту, ответственному за предоставление муниципальной услуги.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3.5.3. В случае выявления оснований для отказа в приеме документов, указанных в пункте 2.14 настоящего Административного регламента, специалист, ответственный за прием и регистрацию документов, в течение одного рабочего дня со дня регистрации заявления о предоставлении муниципальной услуги готовит уведомление в письменной форме об отказе в приеме документов с указанием причин такого отказа и направляет его заявителю по почтовому адресу, указанному в заявлении.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3.5.4. Максимальный срок приема и регистрации документов не может превышать одного рабочего дня, максимальный срок возврата документов – одного рабочего дня с момента поступления заявления о предоставлении муниципальной услуги и прилагаемых документов от организаций почтовой связи.  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3.6. Результатом административной процедуры является формирование дела и его передача ответственному специалисту, а при наличии оснований для отказа в приеме документов, необходимых для предоставления </w:t>
      </w:r>
      <w:r w:rsidRPr="001E4527">
        <w:rPr>
          <w:rFonts w:ascii="Times New Roman" w:hAnsi="Times New Roman"/>
          <w:sz w:val="28"/>
          <w:szCs w:val="28"/>
        </w:rPr>
        <w:lastRenderedPageBreak/>
        <w:t>муниципальной услуги, – отказ в приеме и возврат документов, необходимых для предоставления муниципальной услуги, с указанием причин.</w:t>
      </w:r>
    </w:p>
    <w:p w:rsidR="003054B9" w:rsidRPr="001E4527" w:rsidRDefault="003054B9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Способом фиксации является внесение записи о приеме и регистрации заявления в СЭД.</w:t>
      </w:r>
    </w:p>
    <w:p w:rsidR="003054B9" w:rsidRPr="001E4527" w:rsidRDefault="003054B9" w:rsidP="008E718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Критерием принятия решения об отказе в приеме документов заявителя либо в приеме, регистрации заявления и передаче их ответственному специалисту является отсутствие или наличие оснований, предусмотренных пунктом 2.14 настоящего Административного регламента.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ED63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Рассмотрение заявления и приложенных к нему документов,    </w:t>
      </w:r>
    </w:p>
    <w:p w:rsidR="003054B9" w:rsidRPr="001E4527" w:rsidRDefault="003054B9" w:rsidP="00ED63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формирование и направление межведомственных запросов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3.7. Основанием для начала административной процедуры является принятие ответственным специалистом заявления и приложенных к нему документов в целях проверки их комплектности и рассмотрения. </w:t>
      </w:r>
    </w:p>
    <w:p w:rsidR="003054B9" w:rsidRPr="001E4527" w:rsidRDefault="003054B9" w:rsidP="003616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3.7.1. Заявление и прилагаемые к нему документы, поступившие посредством личного обращения заявителя в Администрацию, через РГАУ МФЦ, в электронной форме на официальный адрес электронной почты Администрации или на РПГУ проверяются ответственным специалистом на соответствие перечню, указанному в пункте 2.8 настоящего Административного регламента, а также на предмет надлежащего заверения копий документов в соответствии с законодательством.</w:t>
      </w:r>
    </w:p>
    <w:p w:rsidR="003054B9" w:rsidRPr="001E4527" w:rsidRDefault="003054B9" w:rsidP="003616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Максимальный срок исполнения административного действия по рассмотрению поступивших документов не превышает одного рабочего дня.</w:t>
      </w:r>
    </w:p>
    <w:p w:rsidR="003054B9" w:rsidRPr="001E4527" w:rsidRDefault="003054B9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3.7.2. В случае если заявителем по собственной инициативе не представлены документы, указанные в пункте 2.9 настоящего Административного регламента, ответственный специалист осуществляет формирование и направление межведомственных запросов:</w:t>
      </w:r>
    </w:p>
    <w:p w:rsidR="003054B9" w:rsidRPr="001E4527" w:rsidRDefault="003054B9" w:rsidP="005C7C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Федеральную службу государственной регистрации, кадастра и картографии с запросом выписки из ЕГРН о правах отдельного лица на имеющиеся (имевшиеся) у него объекты недвижимости, о переходе прав на недвижимое имущество;</w:t>
      </w:r>
    </w:p>
    <w:p w:rsidR="003054B9" w:rsidRPr="001E4527" w:rsidRDefault="003054B9" w:rsidP="005C7CA5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Пенсионный фонд Российской Федерации с запросом документа, подтверждающего регистрацию в системе индивидуального (персонифицированного) учета и содержащий сведения о страховом номере индивидуального лицевого счета;</w:t>
      </w:r>
    </w:p>
    <w:p w:rsidR="003054B9" w:rsidRPr="001E4527" w:rsidRDefault="003054B9" w:rsidP="005C7CA5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Министерство внутренних дел Российской Федерации с запросом документов, подтверждающих регистрацию по месту жительства или по месту пребывания;</w:t>
      </w:r>
    </w:p>
    <w:p w:rsidR="003054B9" w:rsidRPr="001E4527" w:rsidRDefault="003054B9" w:rsidP="005C7CA5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  <w:lang w:eastAsia="ru-RU"/>
        </w:rPr>
        <w:t>в организации (органы) по государственному техническому учету и (или) технической инвентаризации объектов капитального строительства</w:t>
      </w:r>
      <w:r w:rsidRPr="001E4527">
        <w:rPr>
          <w:rFonts w:ascii="Times New Roman" w:hAnsi="Times New Roman"/>
          <w:sz w:val="28"/>
          <w:szCs w:val="28"/>
        </w:rPr>
        <w:t xml:space="preserve"> с запросом справки, подтверждающей, что ранее право на бесплатную приватизацию гражданами не было использовано с места жительства (в том числе с прежних мест жительства) (за исключением граждан, родившихся после вступления в силу Федерального закона от 21 июля 1997 года № 122-</w:t>
      </w:r>
      <w:r w:rsidRPr="001E4527">
        <w:rPr>
          <w:rFonts w:ascii="Times New Roman" w:hAnsi="Times New Roman"/>
          <w:sz w:val="28"/>
          <w:szCs w:val="28"/>
        </w:rPr>
        <w:lastRenderedPageBreak/>
        <w:t>ФЗ «О государственной регистрации прав на недвижимое имущество и сделок с ним»).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Межведомственный запрос направляется в виде электронного документа по каналам системы межведомственного электронного взаимодействия (далее – СМЭВ) либо на бумажном носителе посредством почтовой связи в случае отсутствия технической возможности формирования и направления запросов посредством СМЭВ в соответствии с требования статьи 7.2 Федерального закона № 210-ФЗ.</w:t>
      </w:r>
    </w:p>
    <w:p w:rsidR="003054B9" w:rsidRPr="001E4527" w:rsidRDefault="003054B9" w:rsidP="005C7CA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Администрацию, не может являться основанием для отказа в предоставлении заявителю муниципальной услуги.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Максимальный срок административного действия по формированию и направлению межведомственного запроса не превышает одного рабочего дня со дня принятия ответственным специалистом заявления и представленных документов в целях проверки их комплектности и рассмотрения.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Срок подготовки и направления в Администрацию ответов на межведомственный запрос о представлении документов (сведений) не может превышать пять рабочих дней.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Способом фиксации и результатом административной процедуры является рассмотрение поступивших документов, направление межведомственных запросов.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Срок административной процедуры по рассмотрению заявления и приложенных к нему документов, по формированию и направлению межведомственных запросов</w:t>
      </w:r>
      <w:r w:rsidRPr="001E4527">
        <w:rPr>
          <w:rFonts w:ascii="Times New Roman" w:hAnsi="Times New Roman"/>
          <w:b/>
          <w:sz w:val="28"/>
          <w:szCs w:val="28"/>
        </w:rPr>
        <w:t xml:space="preserve"> </w:t>
      </w:r>
      <w:r w:rsidRPr="001E4527">
        <w:rPr>
          <w:rFonts w:ascii="Times New Roman" w:hAnsi="Times New Roman"/>
          <w:sz w:val="28"/>
          <w:szCs w:val="28"/>
        </w:rPr>
        <w:t>не превышает тринадцати календарных дней со дня поступления ответственному специалисту заявления и приложенных к нему документов.</w:t>
      </w:r>
    </w:p>
    <w:p w:rsidR="003054B9" w:rsidRPr="001E4527" w:rsidRDefault="003054B9" w:rsidP="0052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 Критерием принятия решения о рассмотрении заявления, формированию и направлению межведомственных запросов является их соответствие требованиям </w:t>
      </w:r>
      <w:hyperlink r:id="rId13" w:history="1">
        <w:r w:rsidRPr="001E4527">
          <w:rPr>
            <w:rFonts w:ascii="Times New Roman" w:hAnsi="Times New Roman"/>
            <w:sz w:val="28"/>
            <w:szCs w:val="28"/>
          </w:rPr>
          <w:t>пунктов 2.8</w:t>
        </w:r>
      </w:hyperlink>
      <w:r w:rsidRPr="001E4527">
        <w:rPr>
          <w:rFonts w:ascii="Times New Roman" w:hAnsi="Times New Roman"/>
          <w:sz w:val="28"/>
          <w:szCs w:val="28"/>
        </w:rPr>
        <w:t>, 2.9 настоящего Административного регламента.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5C7CA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Подготовка проекта мотивированного отказа в предоставлении муниципальной услуги</w:t>
      </w:r>
    </w:p>
    <w:p w:rsidR="003054B9" w:rsidRPr="001E4527" w:rsidRDefault="003054B9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3.8. Основанием для начала административной процедуры является рассмотрение ответственным специалистом заявления и приложенных к нему документов, ответов на межведомственные запросы, в случае наличия оснований, указанных в пункте 2.17 настоящего Административного регламента, заявителю отказывается в предоставлении муниципальной услуги, о чем ему направляется мотивированный отказ в предоставлении муниципальной услуги.</w:t>
      </w:r>
    </w:p>
    <w:p w:rsidR="003054B9" w:rsidRPr="001E4527" w:rsidRDefault="003054B9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Ответственный специалист:</w:t>
      </w:r>
    </w:p>
    <w:p w:rsidR="003054B9" w:rsidRPr="001E4527" w:rsidRDefault="003054B9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осуществляет подготовку проекта мотивированного отказа в </w:t>
      </w:r>
      <w:r w:rsidRPr="001E4527">
        <w:rPr>
          <w:rFonts w:ascii="Times New Roman" w:hAnsi="Times New Roman"/>
          <w:sz w:val="28"/>
          <w:szCs w:val="28"/>
        </w:rPr>
        <w:lastRenderedPageBreak/>
        <w:t>предоставлении муниципальной услуги и предложения по устранению выявленных замечаний на основании поступивших от заявителя документов, ответов на межведомственные запросы;</w:t>
      </w:r>
    </w:p>
    <w:p w:rsidR="003054B9" w:rsidRPr="001E4527" w:rsidRDefault="003054B9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представляет проект мотивированного отказа в предоставлении муниципальной услуги на согласование с должностными лицами Администрации, наделенными полномочиями руководителем Администрации по рассмотрению вопросов предоставления муниципальной услуги;</w:t>
      </w:r>
    </w:p>
    <w:p w:rsidR="003054B9" w:rsidRPr="001E4527" w:rsidRDefault="003054B9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представляет согласованный проект мотивированного отказа в предоставлении муниципальной услуги на рассмотрение и подпись руководителю Администрации.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Максимальный срок административного действия по подготовке проекта мотивированного отказа в предоставлении муниципальной услуги не превышает десяти календарных дней.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Ответственный специалист передает подписанный мотивированный отказ в предоставлении муниципальной услуги специалисту, ответственному за регистрацию исходящей корреспонденции. 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Специалист, ответственный за регистрацию исходящей корреспонденции, регистрирует мотивированный отказ в предоставлении муниципальной услуги и направляет его заявителю в порядке и сроки, предусмотренные пунктом 3.10 настоящего Административного регламента.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Максимальный срок административного действия по регистрации исходящей корреспонденции не превышает одного рабочего дня.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Результатом и способом фиксации результата выполнения административной процедуры является подписание руководителем  Администрации мотивированного отказа в предоставлении муниципальной услуги и его регистрация.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Срок исполнения административной процедуры по подготовке проекта мотивированного отказа не превышает тринадцати календарных дней со дня рассмотрения полученных заявления и приложенных к нему документов и получения ответов на межведомственные запросы. </w:t>
      </w:r>
    </w:p>
    <w:p w:rsidR="003054B9" w:rsidRPr="001E4527" w:rsidRDefault="003054B9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Критерием принятия решения о подготовке мотивированного отказа в предоставлении муниципальной услуги является наличие оснований, предусмотренных пунктом 2.17 настоящего Административного регламента.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Подготовка проекта договора передачи жилого помещения в собственность граждан в порядке приватизации и его регистрация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3.9. Основанием для начала административной процедуры является сформированный в соответствии с пунктами 2.8 и 2.9 Административного регламента пакет документов.</w:t>
      </w:r>
    </w:p>
    <w:p w:rsidR="003054B9" w:rsidRPr="001E4527" w:rsidRDefault="003054B9" w:rsidP="00E44C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После рассмотрения заявления и приложенных к нему документов, ответов на межведомственные запросы, в случае отсутствия оснований, указанных в пункте 2.17 настоящего Административного регламента, ответственный специалист осуществляет подготовку проекта договора </w:t>
      </w:r>
      <w:r w:rsidRPr="001E4527">
        <w:rPr>
          <w:rFonts w:ascii="Times New Roman" w:hAnsi="Times New Roman"/>
          <w:sz w:val="28"/>
          <w:szCs w:val="28"/>
        </w:rPr>
        <w:lastRenderedPageBreak/>
        <w:t>передачи.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Проект договора передачи жилого помещения в собственность граждан в порядке приватизации должен содержать следующие сведения: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наименование Администрации;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фамилию, имя, отчество (последнее - при наличии) заявителя (представителя заявителя со ссылкой на доверенность);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предмет договора - жилое помещение, передаваемое безвозмездно в собственность заявителю с краткой характеристикой объекта недвижимости согласно выписке из Единого государственного реестра недвижимости (адрес, площадь);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если жилое помещение передается в общую долевую собственность перечисляются все получатели муниципальной услуги с указанием доли каждого;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момент возникновения права собственности на жилое помещение;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порядок разрешения споров;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адреса сторон, заключивших договор;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акт приема-передачи жилого помещения.</w:t>
      </w:r>
    </w:p>
    <w:p w:rsidR="003054B9" w:rsidRPr="001E4527" w:rsidRDefault="003054B9" w:rsidP="00E44C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Ответственный специалист:</w:t>
      </w:r>
    </w:p>
    <w:p w:rsidR="003054B9" w:rsidRPr="001E4527" w:rsidRDefault="003054B9" w:rsidP="00E44C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представляет проект договора передачи на согласование с должностными лицами Администрации, наделенными полномочиями руководителем Администрации по рассмотрению вопросов предоставления муниципальной услуги;</w:t>
      </w:r>
    </w:p>
    <w:p w:rsidR="003054B9" w:rsidRPr="001E4527" w:rsidRDefault="003054B9" w:rsidP="00E44C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представляет согласованный проект договора передачи на рассмотрение и подпись руководителю Администрации.</w:t>
      </w:r>
    </w:p>
    <w:p w:rsidR="003054B9" w:rsidRPr="001E4527" w:rsidRDefault="003054B9" w:rsidP="00E44C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Максимальный срок административного действия по подготовке проекта договора передачи не превышает тридцати шести календарных дней.</w:t>
      </w:r>
    </w:p>
    <w:p w:rsidR="003054B9" w:rsidRPr="001E4527" w:rsidRDefault="003054B9" w:rsidP="00E44C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Ответственный специалист после подписания руководителем Администрации  договора передачи обеспечивает его регистрацию в журнале регистрации договоров передачи жилого помещения (далее – журнал).</w:t>
      </w:r>
    </w:p>
    <w:p w:rsidR="003054B9" w:rsidRPr="001E4527" w:rsidRDefault="003054B9" w:rsidP="00E44C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подписание проекта договора передачи.</w:t>
      </w:r>
    </w:p>
    <w:p w:rsidR="003054B9" w:rsidRPr="001E4527" w:rsidRDefault="003054B9" w:rsidP="00E44C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Способом фиксации результата выполнения административной процедуры является регистрация в журнале проекта договора передачи.</w:t>
      </w:r>
    </w:p>
    <w:p w:rsidR="003054B9" w:rsidRPr="001E4527" w:rsidRDefault="003054B9" w:rsidP="00E44C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Срок исполнения административной процедуры не превышает тридцати шести календарных дней с момента исполнения административной процедуры по рассмотрению заявления и приложенных к нему документов и получения ответов на межведомственные запросы.</w:t>
      </w:r>
    </w:p>
    <w:p w:rsidR="003054B9" w:rsidRPr="001E4527" w:rsidRDefault="003054B9" w:rsidP="00D71D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Критерием принятия решения о подготовке проекта договора передачи является отсутствие оснований, предусмотренных пунктом 2.17 настоящего Административного регламента.</w:t>
      </w:r>
    </w:p>
    <w:p w:rsidR="003054B9" w:rsidRPr="001E4527" w:rsidRDefault="003054B9" w:rsidP="00D71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Выдача результата предоставления муниципальной услуги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3.10. Основанием для начала административной процедуры является зарегистрированный в журнале проект договора передачи, мотивированный </w:t>
      </w:r>
      <w:r w:rsidRPr="001E4527">
        <w:rPr>
          <w:rFonts w:ascii="Times New Roman" w:hAnsi="Times New Roman"/>
          <w:sz w:val="28"/>
          <w:szCs w:val="28"/>
        </w:rPr>
        <w:lastRenderedPageBreak/>
        <w:t>отказ в предоставлении муниципальной услуги.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Заявитель либо РГАУ МФЦ уведомляется специалистом, ответственным за предоставление муниципальной услуги, о дате, времени и месте выдачи результата предоставления муниципальной услуги.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>Максимальный срок административного действия по уведомлению заявителя не превышает одного рабочего дня.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>3.10.1. В случае представления заявителем через РГАУ МФЦ заявления и прилагаемых к нему документов, РГАУ МФЦ: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направляет курьера в Администрацию в срок не позднее следующего рабочего дня с момента уведомления о готовности </w:t>
      </w:r>
      <w:r w:rsidRPr="001E4527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1E4527">
        <w:rPr>
          <w:rFonts w:ascii="Times New Roman" w:hAnsi="Times New Roman"/>
          <w:sz w:val="28"/>
        </w:rPr>
        <w:t>;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>получает документы по описи приема-передачи документов;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>передает один экземпляр описи приема-передачи документов ответственному специалисту;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осуществляет передачу </w:t>
      </w:r>
      <w:r w:rsidRPr="001E4527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1E4527">
        <w:rPr>
          <w:rFonts w:ascii="Times New Roman" w:hAnsi="Times New Roman"/>
          <w:sz w:val="28"/>
        </w:rPr>
        <w:t xml:space="preserve"> заявителю в порядке, установленном РГАУ МФЦ и в соответствии с Соглашением о взаимодействии.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>Максимальный срок административного действия по передаче документов в РГАУ МФЦ не превышает одного рабочего дня.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3.10.2. В случае представления заявителем при личном обращении в Администрацию, посредством почтовой связи, в электронном форме на официальный адрес электронной почты Администрации, РПГУ, документов, оформленных в соответствии с требованиями пунктов 2.8.1-2.8.3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регламента, Администрация обеспечивает выдачу </w:t>
      </w:r>
      <w:r w:rsidRPr="001E4527">
        <w:rPr>
          <w:rFonts w:ascii="Times New Roman" w:hAnsi="Times New Roman"/>
          <w:sz w:val="28"/>
          <w:szCs w:val="28"/>
        </w:rPr>
        <w:t xml:space="preserve">результата предоставления муниципальной услуги </w:t>
      </w:r>
      <w:r w:rsidRPr="001E4527">
        <w:rPr>
          <w:rFonts w:ascii="Times New Roman" w:hAnsi="Times New Roman"/>
          <w:sz w:val="28"/>
        </w:rPr>
        <w:t xml:space="preserve">способом, указанным в заявлении. 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При представлении заявителем документов, оформленных без соблюдения требований пунктов 2.8.1-2.8.3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регламента, </w:t>
      </w:r>
      <w:r w:rsidRPr="001E4527">
        <w:rPr>
          <w:rFonts w:ascii="Times New Roman" w:hAnsi="Times New Roman"/>
          <w:sz w:val="28"/>
          <w:szCs w:val="28"/>
        </w:rPr>
        <w:t>результат предоставления муниципальной услуги</w:t>
      </w:r>
      <w:r w:rsidRPr="001E4527">
        <w:rPr>
          <w:rFonts w:ascii="Times New Roman" w:hAnsi="Times New Roman"/>
          <w:sz w:val="28"/>
        </w:rPr>
        <w:t xml:space="preserve"> ответственный специалист выдает заявителю на бумажном носителе нарочно.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При получении проекта договора передачи нарочно, заявитель предъявляет документ, подтверждающий личность, а в случае обращения представителя - </w:t>
      </w:r>
      <w:r w:rsidRPr="001E4527">
        <w:rPr>
          <w:rFonts w:ascii="Times New Roman" w:hAnsi="Times New Roman"/>
          <w:sz w:val="28"/>
          <w:szCs w:val="28"/>
        </w:rPr>
        <w:t>копию документа, подтверждающего полномочия представителя в соответствии с законодательством Российской Федерации</w:t>
      </w:r>
      <w:r w:rsidRPr="001E4527">
        <w:rPr>
          <w:rFonts w:ascii="Times New Roman" w:hAnsi="Times New Roman"/>
          <w:sz w:val="28"/>
        </w:rPr>
        <w:t xml:space="preserve">, а также оригиналы документов, предусмотренных пунктом 2.8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 для свидетельствования верности их копий.</w:t>
      </w:r>
    </w:p>
    <w:p w:rsidR="003054B9" w:rsidRPr="001E4527" w:rsidRDefault="003054B9" w:rsidP="000E4163">
      <w:pPr>
        <w:widowControl w:val="0"/>
        <w:tabs>
          <w:tab w:val="left" w:pos="89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>Заявитель при получении проекта договора передачи подтверждает свое согласие в получении проекта договора передачи в журнале.</w:t>
      </w:r>
    </w:p>
    <w:p w:rsidR="003054B9" w:rsidRPr="001E4527" w:rsidRDefault="003054B9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При получении мотивированного отказа в предоставлении муниципальной услуги, заявитель предъявляет документ, подтверждающий личность, а в случае обращения представителя - </w:t>
      </w:r>
      <w:r w:rsidRPr="001E4527">
        <w:rPr>
          <w:rFonts w:ascii="Times New Roman" w:hAnsi="Times New Roman"/>
          <w:sz w:val="28"/>
          <w:szCs w:val="28"/>
        </w:rPr>
        <w:t>документ, подтверждающий личность представителя и  полномочия представителя в соответствии с законодательством Российской Федерации.</w:t>
      </w:r>
    </w:p>
    <w:p w:rsidR="003054B9" w:rsidRPr="001E4527" w:rsidRDefault="003054B9" w:rsidP="000D0951">
      <w:pPr>
        <w:widowControl w:val="0"/>
        <w:tabs>
          <w:tab w:val="left" w:pos="89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Максимальный срок административного действия по выдаче </w:t>
      </w:r>
      <w:r w:rsidRPr="001E4527">
        <w:rPr>
          <w:rFonts w:ascii="Times New Roman" w:hAnsi="Times New Roman"/>
          <w:sz w:val="28"/>
        </w:rPr>
        <w:lastRenderedPageBreak/>
        <w:t>документов заявителю не превышает одного рабочего дня.</w:t>
      </w:r>
    </w:p>
    <w:p w:rsidR="003054B9" w:rsidRPr="001E4527" w:rsidRDefault="003054B9" w:rsidP="000D0951">
      <w:pPr>
        <w:widowControl w:val="0"/>
        <w:tabs>
          <w:tab w:val="left" w:pos="89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Документы, предоставленные заявителем для предоставления муниципальной услуги, формируются в отдельные дела, хранятся в установленном законодательством порядке. </w:t>
      </w:r>
    </w:p>
    <w:p w:rsidR="003054B9" w:rsidRPr="001E4527" w:rsidRDefault="003054B9" w:rsidP="000D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результата предоставления муниципальной услуги на бумажном носителе заявителю нарочно или в РГАУ МФЦ либо посредством почтовой связи.</w:t>
      </w:r>
    </w:p>
    <w:p w:rsidR="003054B9" w:rsidRPr="001E4527" w:rsidRDefault="003054B9" w:rsidP="000D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Способом фиксации результата выполнения административной процедуры является отметка в журнале о выдаче документов заявителю.</w:t>
      </w:r>
    </w:p>
    <w:p w:rsidR="003054B9" w:rsidRPr="001E4527" w:rsidRDefault="003054B9" w:rsidP="000D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Срок исполнения административной процедуры не превышает двух рабочих дней.</w:t>
      </w:r>
    </w:p>
    <w:p w:rsidR="003054B9" w:rsidRPr="001E4527" w:rsidRDefault="003054B9" w:rsidP="00374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1E4527">
        <w:rPr>
          <w:rFonts w:ascii="Times New Roman" w:hAnsi="Times New Roman"/>
          <w:bCs/>
          <w:sz w:val="28"/>
          <w:szCs w:val="28"/>
        </w:rPr>
        <w:t>Критерием принятия решения о выдаче заявителю результата предоставления муниципальной услуги является фиксация подписанных мотивированного отказа в предоставлении муниципальной услуги, договора передачи.</w:t>
      </w:r>
    </w:p>
    <w:p w:rsidR="003054B9" w:rsidRPr="001E4527" w:rsidRDefault="003054B9" w:rsidP="000D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 xml:space="preserve">Порядок исправления допущенных опечаток и ошибок в выданных 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4527">
        <w:rPr>
          <w:rFonts w:ascii="Times New Roman" w:hAnsi="Times New Roman"/>
          <w:b/>
          <w:bCs/>
          <w:sz w:val="28"/>
          <w:szCs w:val="28"/>
        </w:rPr>
        <w:t xml:space="preserve">в результате предоставления </w:t>
      </w:r>
      <w:r w:rsidRPr="001E4527">
        <w:rPr>
          <w:rFonts w:ascii="Times New Roman" w:hAnsi="Times New Roman"/>
          <w:b/>
          <w:sz w:val="28"/>
          <w:szCs w:val="28"/>
        </w:rPr>
        <w:t>муниципальной</w:t>
      </w:r>
      <w:r w:rsidRPr="001E4527">
        <w:rPr>
          <w:rFonts w:ascii="Times New Roman" w:hAnsi="Times New Roman"/>
          <w:b/>
          <w:bCs/>
          <w:sz w:val="28"/>
          <w:szCs w:val="28"/>
        </w:rPr>
        <w:t xml:space="preserve"> услуги документах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3.11. В случае выявления опечаток и ошибок заявитель вправе обратиться в Администрацию, РГАУ МФЦ с заявлением об исправлении допущенных опечаток и ошибок по форме согласно приложению № 4 к настоящему Административному регламенту.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1) наименование Администрации, РГАУ МФЦ, в который подается заявление об исправление опечаток;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4) реквизиты документа (-ов), обосновывающих доводы заявителя о наличии опечатки, а также содержащих правильные сведения. 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3.11.1. К заявлению должен быть приложен оригинал документа, выданного по результатам предоставления муниципальной услуги.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3.11.2. Заявление об исправлении опечаток и ошибок представляются следующими способами: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- лично в Администрацию; 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- почтовым отправлением;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- в РГАУ МФЦ;</w:t>
      </w:r>
    </w:p>
    <w:p w:rsidR="003054B9" w:rsidRPr="001E4527" w:rsidRDefault="003054B9" w:rsidP="00CD5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- на официальный адрес электронной почты Администрации;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- </w:t>
      </w:r>
      <w:r w:rsidRPr="001E4527">
        <w:rPr>
          <w:rFonts w:ascii="Times New Roman" w:hAnsi="Times New Roman"/>
          <w:sz w:val="28"/>
        </w:rPr>
        <w:t>путем заполнения формы запроса через «Личный кабинет» РПГУ.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3.11.3. </w:t>
      </w:r>
      <w:r w:rsidRPr="001E4527">
        <w:rPr>
          <w:rFonts w:ascii="Times New Roman" w:hAnsi="Times New Roman"/>
          <w:sz w:val="28"/>
        </w:rPr>
        <w:t>Основаниями для отказа в приеме заявления об исправлении опечаток и ошибок являются: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1) представленные документы по составу и содержанию не соответствуют требованиям пунктов 3.11, 3.11.1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регламента;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2) заявитель не является получателем </w:t>
      </w:r>
      <w:r w:rsidRPr="001E4527">
        <w:rPr>
          <w:rFonts w:ascii="Times New Roman" w:hAnsi="Times New Roman"/>
          <w:sz w:val="28"/>
          <w:szCs w:val="28"/>
        </w:rPr>
        <w:t>муниципальной</w:t>
      </w:r>
      <w:r w:rsidRPr="001E4527">
        <w:rPr>
          <w:rFonts w:ascii="Times New Roman" w:hAnsi="Times New Roman"/>
          <w:sz w:val="28"/>
        </w:rPr>
        <w:t xml:space="preserve"> услуги.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>3.11.4. Отказ в приеме заявления об исправлении опечаток и ошибок по иным основаниям не допускается.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3.11.3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3.11.5. </w:t>
      </w:r>
      <w:r w:rsidRPr="001E4527">
        <w:rPr>
          <w:rFonts w:ascii="Times New Roman" w:hAnsi="Times New Roman"/>
          <w:sz w:val="28"/>
        </w:rPr>
        <w:t>Основаниями для отказа в исправлении опечаток и ошибок являются:</w:t>
      </w:r>
    </w:p>
    <w:p w:rsidR="003054B9" w:rsidRPr="001E4527" w:rsidRDefault="0036290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hyperlink r:id="rId14" w:history="1">
        <w:r w:rsidR="003054B9" w:rsidRPr="001E4527">
          <w:rPr>
            <w:rStyle w:val="frgu-content-accordeon"/>
            <w:rFonts w:ascii="Times New Roman" w:hAnsi="Times New Roman"/>
            <w:sz w:val="28"/>
          </w:rPr>
          <w:t xml:space="preserve">отсутствие несоответствий между содержанием документа, выданного по результатам предоставления </w:t>
        </w:r>
        <w:r w:rsidR="003054B9" w:rsidRPr="001E4527">
          <w:rPr>
            <w:rFonts w:ascii="Times New Roman" w:hAnsi="Times New Roman"/>
            <w:sz w:val="28"/>
            <w:szCs w:val="28"/>
          </w:rPr>
          <w:t>муниципальной</w:t>
        </w:r>
        <w:r w:rsidR="003054B9" w:rsidRPr="001E4527">
          <w:rPr>
            <w:rStyle w:val="frgu-content-accordeon"/>
            <w:rFonts w:ascii="Times New Roman" w:hAnsi="Times New Roman"/>
            <w:sz w:val="28"/>
          </w:rPr>
          <w:t xml:space="preserve"> услуги, и содержанием документов, </w:t>
        </w:r>
      </w:hyperlink>
      <w:r w:rsidR="003054B9" w:rsidRPr="001E4527">
        <w:rPr>
          <w:rFonts w:ascii="Times New Roman" w:hAnsi="Times New Roman"/>
          <w:sz w:val="28"/>
        </w:rPr>
        <w:t xml:space="preserve">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</w:t>
      </w:r>
      <w:r w:rsidR="003054B9" w:rsidRPr="001E4527">
        <w:rPr>
          <w:rFonts w:ascii="Times New Roman" w:hAnsi="Times New Roman"/>
          <w:sz w:val="28"/>
          <w:szCs w:val="28"/>
        </w:rPr>
        <w:t>муниципальной</w:t>
      </w:r>
      <w:r w:rsidR="003054B9" w:rsidRPr="001E4527">
        <w:rPr>
          <w:rFonts w:ascii="Times New Roman" w:hAnsi="Times New Roman"/>
          <w:sz w:val="28"/>
        </w:rPr>
        <w:t xml:space="preserve"> услуги;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документы, представленные заявителем в соответствии с пунктом 3.11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регламента, не представлялись ранее заявителем при подаче заявления о предоставлении </w:t>
      </w:r>
      <w:r w:rsidRPr="001E4527">
        <w:rPr>
          <w:rFonts w:ascii="Times New Roman" w:hAnsi="Times New Roman"/>
          <w:sz w:val="28"/>
          <w:szCs w:val="28"/>
        </w:rPr>
        <w:t>муниципальной</w:t>
      </w:r>
      <w:r w:rsidRPr="001E4527">
        <w:rPr>
          <w:rFonts w:ascii="Times New Roman" w:hAnsi="Times New Roman"/>
          <w:sz w:val="28"/>
        </w:rPr>
        <w:t xml:space="preserve">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</w:t>
      </w:r>
      <w:r w:rsidRPr="001E4527">
        <w:rPr>
          <w:rFonts w:ascii="Times New Roman" w:hAnsi="Times New Roman"/>
          <w:sz w:val="28"/>
          <w:szCs w:val="28"/>
        </w:rPr>
        <w:t>муниципальной</w:t>
      </w:r>
      <w:r w:rsidRPr="001E4527">
        <w:rPr>
          <w:rFonts w:ascii="Times New Roman" w:hAnsi="Times New Roman"/>
          <w:sz w:val="28"/>
        </w:rPr>
        <w:t xml:space="preserve"> услуги;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E4527">
        <w:rPr>
          <w:rFonts w:ascii="Times New Roman" w:hAnsi="Times New Roman"/>
          <w:sz w:val="28"/>
        </w:rPr>
        <w:t xml:space="preserve">документов, указанных в подпункте 4 пункта 3.11 </w:t>
      </w:r>
      <w:r w:rsidRPr="001E4527">
        <w:rPr>
          <w:rFonts w:ascii="Times New Roman" w:hAnsi="Times New Roman"/>
          <w:sz w:val="28"/>
          <w:szCs w:val="28"/>
        </w:rPr>
        <w:t>настоящего</w:t>
      </w:r>
      <w:r w:rsidRPr="001E4527">
        <w:rPr>
          <w:rFonts w:ascii="Times New Roman" w:hAnsi="Times New Roman"/>
          <w:sz w:val="28"/>
        </w:rPr>
        <w:t xml:space="preserve"> Административного регламента, недостаточно для начала процедуры исправлении опечаток и ошибок. 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3.11.6. Заявление об исправлении опечаток и ошибок регистрируется Администрацией, РГАУ МФЦ в течение одного рабочего дня с момента получения заявления об исправлении опечаток и ошибок, и документов приложенных к нему.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3.11.7.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настоящим Административным регламентом.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3.11.8. По результатам рассмотрения заявления об исправлении опечаток и ошибок Администрация в срок, предусмотренный пунктом 3.11.7 настоящего Административного регламента: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 xml:space="preserve">1) в случае отсутствия оснований для отказа в исправлении опечаток и ошибок, предусмотренных пунктом 3.11.5 настоящего Административного регламента, принимает решение об исправлении опечаток и ошибок; 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2) в случае наличия хотя бы одного из оснований для отказа в исправлении опечаток, предусмотренных пунктом 3.11.5 настоящего Административного регламента, принимает решение об отсутствии необходимости исправления опечаток и ошибок. 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3.11.9.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. 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в электронной форме через РПГУ.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3.11.10.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3.11.8 настоящего Административного регламента.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3.11.11. При исправлении опечаток и ошибок не допускается: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sym w:font="Symbol" w:char="F02D"/>
      </w:r>
      <w:r w:rsidRPr="001E4527">
        <w:rPr>
          <w:rFonts w:ascii="Times New Roman" w:hAnsi="Times New Roman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sym w:font="Symbol" w:char="F02D"/>
      </w:r>
      <w:r w:rsidRPr="001E4527">
        <w:rPr>
          <w:rFonts w:ascii="Times New Roman" w:hAnsi="Times New Roman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3054B9" w:rsidRPr="001E4527" w:rsidRDefault="003054B9" w:rsidP="00BA5A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3.11.12. Заявитель либо РГАУ МФЦ уведомляется специалистом, ответственным за предоставление муниципальной услуги, о дате, времени, месте и способе выдачи документов, предусмотренных пунктом 3.11.9 и абзацем вторым пункта 3.11.10 настоящего Административного регламента. </w:t>
      </w:r>
    </w:p>
    <w:p w:rsidR="003054B9" w:rsidRPr="001E4527" w:rsidRDefault="003054B9" w:rsidP="00BA5A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</w:rPr>
        <w:t>Максимальный срок по уведомлению заявителя не превышает одного рабочего дня с момента подписания документов.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 выбору заявителя документы, предусмотренные пунктом 3.11.9 и абзацем вторым пункта 3.11.10 настоящего Административного регламента, направляются по почте или вручаются лично.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В случае подачи заявления об исправлении опечаток в электронной форме через РПГУ, на официальный адрес электронной почты Администрации, заявитель в течение одного рабочего дня с момента принятия решения, предусмотренного подпунктом 1 пункта 3.11.8 настоящего Административного регламента, информируется о принятии такого решения и необходимости представления в Администрацию </w:t>
      </w:r>
      <w:r w:rsidRPr="001E4527">
        <w:rPr>
          <w:rFonts w:ascii="Times New Roman" w:hAnsi="Times New Roman"/>
          <w:sz w:val="28"/>
          <w:szCs w:val="28"/>
        </w:rPr>
        <w:lastRenderedPageBreak/>
        <w:t>оригинального экземпляра документа о предоставлении муниципальной услуги, содержащий опечатки и ошибки.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ошибки, хранится в Администрации.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3054B9" w:rsidRPr="001E4527" w:rsidRDefault="003054B9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3.11.13.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Администрации и (или) их должностных лиц, плата с заявителя не взимается.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01"/>
          <w:rFonts w:ascii="Times New Roman" w:hAnsi="Times New Roman"/>
          <w:b/>
          <w:color w:val="auto"/>
        </w:rPr>
      </w:pPr>
      <w:r w:rsidRPr="001E4527">
        <w:rPr>
          <w:rStyle w:val="fontstyle01"/>
          <w:rFonts w:ascii="Times New Roman" w:hAnsi="Times New Roman"/>
          <w:b/>
          <w:color w:val="auto"/>
        </w:rPr>
        <w:t>Порядок осуществления в электронной форме,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Башкортостан, административных процедур (действий)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3.12. При предоставлении муниципальной услуги в электронной форме заявителю обеспечиваются: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запись на прием в Администрацию или РГАУ МФЦ для подачи запроса о предоставлении муниципальной услуги;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формирование запроса;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прием и регистрация Администрацией запроса и иных документов, необходимых для предоставления муниципальной услуги;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3.12.1. Получение информации о порядке и сроках предоставления муниципальной услуги.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Информирование заявителей осуществляется в порядке, предусмотренном пунктами 1.8, 1.9 настоящего Административного регламента.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3.12.2. Запись на прием в Администрацию или РГАУ МФЦ для подачи запроса. 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При организации записи на прием в Администрацию или РГАУ МФЦ заявителю обеспечивается возможность: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а) ознакомления с расписанием работы Администрации или РГАУ МФЦ, </w:t>
      </w:r>
      <w:r w:rsidRPr="001E4527">
        <w:rPr>
          <w:rStyle w:val="fontstyle21"/>
          <w:rFonts w:ascii="Times New Roman" w:hAnsi="Times New Roman"/>
          <w:color w:val="auto"/>
        </w:rPr>
        <w:t>а также с доступными для записи на прием датами и интервалами времени приема</w:t>
      </w:r>
      <w:r w:rsidRPr="001E4527">
        <w:rPr>
          <w:rFonts w:ascii="Times New Roman" w:hAnsi="Times New Roman"/>
          <w:sz w:val="28"/>
          <w:szCs w:val="28"/>
        </w:rPr>
        <w:t>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б) записи в любые свободные для приема дату и время в пределах установленного в Администрации или РГАУ МФЦ графика приема заявителей.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Администрация или РГАУ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расчёта длительности временного интервала, который необходимо забронировать для приема.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Запись на прием может осуществляться посредством информационной системы Администрации или РГАУ МФЦ, которая обеспечивает возможность интеграции с РПГУ.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3.12.3. Формирование запроса.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3.12.3.1. Формирование запроса посредством заполнения электронной формы запроса на РПГУ осуществляется без необходимости дополнительной подачи запроса в какой-либо иной форме.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 РПГУ размещаются образцы заполнения электронной формы запроса.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1"/>
          <w:rFonts w:ascii="Times New Roman" w:hAnsi="Times New Roman"/>
          <w:color w:val="auto"/>
        </w:rPr>
      </w:pPr>
      <w:r w:rsidRPr="001E4527">
        <w:rPr>
          <w:rStyle w:val="fontstyle21"/>
          <w:rFonts w:ascii="Times New Roman" w:hAnsi="Times New Roman"/>
          <w:color w:val="auto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 формировании запроса заявителю обеспечивается: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муниципальной услугой, предполагающей направление совместного запроса несколькими заявителями;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РПГУ, в части, касающейся сведений, отсутствующих в единой системе идентификации и аутентификации;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трех месяцев.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Сформированный и подписанный запрос и иные документы, необходимые для предоставления муниципальной услуги, направляются в Администрацию посредством РПГУ.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3.12.3.2. Формирование запроса посредством заполнения электронной формы запроса на официальный адрес электронной почты Администрации осуществляется посредством заполнения полей электронной формы запроса с указанием наименования адресата, отправителя, темы запроса, прикрепления надлежащим образом оформленных документов, предусмотренных пунктом 2.8 настоящего Административного регламента.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E4527">
        <w:rPr>
          <w:rFonts w:ascii="Times New Roman" w:hAnsi="Times New Roman"/>
          <w:spacing w:val="-6"/>
          <w:sz w:val="28"/>
          <w:szCs w:val="28"/>
        </w:rPr>
        <w:t xml:space="preserve">3.12.4. </w:t>
      </w:r>
      <w:r w:rsidRPr="001E4527">
        <w:rPr>
          <w:rFonts w:ascii="Times New Roman" w:hAnsi="Times New Roman"/>
          <w:sz w:val="28"/>
          <w:szCs w:val="28"/>
        </w:rPr>
        <w:t>Прием и регистрация запроса и иных документов, необходимых для предоставления муниципальной услуги.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Администрация обеспечивает: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а) прием документов, необходимых для предоставления муниципальной услуги;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б) направление заявителю электронного сообщения о приеме запроса в срок не позднее одного рабочего дня с момента их подачи заявителем;</w:t>
      </w:r>
    </w:p>
    <w:p w:rsidR="003054B9" w:rsidRPr="001E4527" w:rsidRDefault="003054B9" w:rsidP="00D60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в) регистрацию запроса в течение одного рабочего дня с момента направления заявителю электронного сообщения о приеме запроса без необходимости повторного представления заявителем документов на бумажном носителе, если представленные документы оформлены в порядке, установленном настоящим Административным регламентом;</w:t>
      </w:r>
    </w:p>
    <w:p w:rsidR="003054B9" w:rsidRPr="001E4527" w:rsidRDefault="003054B9" w:rsidP="00D60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г) передачу поступивших документов специалисту, ответственному за предоставление муниципальной услуги.</w:t>
      </w:r>
    </w:p>
    <w:p w:rsidR="003054B9" w:rsidRPr="001E4527" w:rsidRDefault="003054B9" w:rsidP="00D60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Предоставление муниципальной услуги начинается со дня направления заявителю электронного сообщения о приеме запроса. </w:t>
      </w:r>
    </w:p>
    <w:p w:rsidR="003054B9" w:rsidRPr="001E4527" w:rsidRDefault="003054B9" w:rsidP="0094324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E4527">
        <w:rPr>
          <w:color w:val="auto"/>
          <w:sz w:val="28"/>
          <w:szCs w:val="28"/>
        </w:rPr>
        <w:t xml:space="preserve">3.12.4.1. </w:t>
      </w:r>
      <w:r w:rsidRPr="001E4527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1E4527">
        <w:rPr>
          <w:color w:val="auto"/>
          <w:sz w:val="28"/>
          <w:szCs w:val="28"/>
        </w:rPr>
        <w:t>специалиста Администрации, ответственного за прием и регистрацию документов.</w:t>
      </w:r>
    </w:p>
    <w:p w:rsidR="003054B9" w:rsidRPr="001E4527" w:rsidRDefault="003054B9" w:rsidP="0094324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E4527">
        <w:rPr>
          <w:color w:val="auto"/>
          <w:sz w:val="28"/>
          <w:szCs w:val="28"/>
        </w:rPr>
        <w:t>Специалист Администрации, ответственный за прием и регистрацию документов:</w:t>
      </w:r>
    </w:p>
    <w:p w:rsidR="003054B9" w:rsidRPr="001E4527" w:rsidRDefault="003054B9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4527">
        <w:rPr>
          <w:sz w:val="28"/>
          <w:szCs w:val="28"/>
        </w:rPr>
        <w:lastRenderedPageBreak/>
        <w:t>проверяет наличие электронных заявлений с периодом не реже двух раз в день;</w:t>
      </w:r>
    </w:p>
    <w:p w:rsidR="003054B9" w:rsidRPr="001E4527" w:rsidRDefault="003054B9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4527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3054B9" w:rsidRPr="001E4527" w:rsidRDefault="003054B9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4527">
        <w:rPr>
          <w:sz w:val="28"/>
          <w:szCs w:val="28"/>
        </w:rPr>
        <w:t>производит действия в соответствии с пунктом 3.12.4 настоящего Административного регламента.</w:t>
      </w:r>
    </w:p>
    <w:p w:rsidR="003054B9" w:rsidRPr="001E4527" w:rsidRDefault="003054B9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1E4527">
        <w:rPr>
          <w:sz w:val="28"/>
          <w:szCs w:val="28"/>
          <w:lang w:eastAsia="en-US"/>
        </w:rPr>
        <w:t xml:space="preserve">3.12.5. </w:t>
      </w:r>
      <w:r w:rsidRPr="001E4527">
        <w:rPr>
          <w:sz w:val="28"/>
          <w:szCs w:val="28"/>
        </w:rPr>
        <w:t>Получение сведений о ходе выполнения запроса.</w:t>
      </w:r>
    </w:p>
    <w:p w:rsidR="003054B9" w:rsidRPr="001E4527" w:rsidRDefault="003054B9" w:rsidP="00943246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1E4527">
        <w:rPr>
          <w:sz w:val="28"/>
          <w:szCs w:val="28"/>
        </w:rPr>
        <w:t xml:space="preserve">Получение заявителем информации о ходе рассмотрения запроса и о результате предоставления муниципальной услуги производится в «Личном кабинете» РПГУ при условии авторизации, а также в мобильном приложении. Заявитель имеет возможность просматривать статус электронного запроса, а также информацию о дальнейших действиях в «Личном кабинете» РПГУ по собственной инициативе, в любое </w:t>
      </w:r>
      <w:r w:rsidRPr="001E4527">
        <w:rPr>
          <w:spacing w:val="-6"/>
          <w:sz w:val="28"/>
          <w:szCs w:val="28"/>
        </w:rPr>
        <w:t>время.</w:t>
      </w:r>
    </w:p>
    <w:p w:rsidR="003054B9" w:rsidRPr="001E4527" w:rsidRDefault="003054B9" w:rsidP="00943246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1E4527">
        <w:rPr>
          <w:sz w:val="28"/>
          <w:szCs w:val="28"/>
        </w:rPr>
        <w:t>Получение заявителем информации о ходе рассмотрения запроса, направленного на официальный адрес электронной почты Администрации осуществляется в порядке, предусмотренном пунктом 1.13 настоящего Административного регламента.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а) уведомление о записи на прием в Администрацию или РГАУ МФЦ, содержащее сведения о дате, времени и месте приема;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3.12.7. Осуществление оценки качества предоставления муниципальной услуги.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5" w:history="1">
        <w:r w:rsidRPr="001E4527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1E4527">
        <w:rPr>
          <w:rFonts w:ascii="Times New Roman" w:hAnsi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</w:t>
      </w:r>
      <w:r w:rsidRPr="001E4527">
        <w:rPr>
          <w:rFonts w:ascii="Times New Roman" w:hAnsi="Times New Roman"/>
          <w:sz w:val="28"/>
          <w:szCs w:val="28"/>
        </w:rPr>
        <w:lastRenderedPageBreak/>
        <w:t>от 12 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3054B9" w:rsidRPr="001E4527" w:rsidRDefault="003054B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3.12.8. Досудебное (внесудебное) обжалование решений и действий (бездействия) Администрации, его должностных лиц, муниципальных служащих.</w:t>
      </w:r>
    </w:p>
    <w:p w:rsidR="003054B9" w:rsidRPr="001E4527" w:rsidRDefault="003054B9" w:rsidP="000420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 Заявителю обеспечивается возможность направления жалобы на решения, действия (бездействие) Администрации, его должностного лица либо муниципального служащего в соответствии со </w:t>
      </w:r>
      <w:hyperlink r:id="rId16" w:history="1">
        <w:r w:rsidRPr="001E4527">
          <w:rPr>
            <w:rFonts w:ascii="Times New Roman" w:hAnsi="Times New Roman"/>
            <w:sz w:val="28"/>
            <w:szCs w:val="28"/>
          </w:rPr>
          <w:t>статьей 11.2</w:t>
        </w:r>
      </w:hyperlink>
      <w:r w:rsidRPr="001E4527">
        <w:rPr>
          <w:rFonts w:ascii="Times New Roman" w:hAnsi="Times New Roman"/>
          <w:sz w:val="28"/>
          <w:szCs w:val="28"/>
        </w:rPr>
        <w:t xml:space="preserve"> Федерального закона № 210-ФЗ и в порядке, установленном </w:t>
      </w:r>
      <w:hyperlink r:id="rId17" w:history="1">
        <w:r w:rsidRPr="001E4527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1E4527">
        <w:rPr>
          <w:rFonts w:ascii="Times New Roman" w:hAnsi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3054B9" w:rsidRPr="001E4527" w:rsidRDefault="003054B9" w:rsidP="007F0BED">
      <w:pPr>
        <w:spacing w:after="0" w:line="240" w:lineRule="auto"/>
        <w:rPr>
          <w:rFonts w:ascii="Times New Roman" w:hAnsi="Times New Roman"/>
        </w:rPr>
      </w:pPr>
    </w:p>
    <w:p w:rsidR="003054B9" w:rsidRPr="001E4527" w:rsidRDefault="003054B9" w:rsidP="007F0B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1E4527">
        <w:rPr>
          <w:rFonts w:ascii="Times New Roman" w:hAnsi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административного регламента и иных нормативных правовых актов,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устанавливающих требования к предоставлению муниципальной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услуги, а также принятием ими решений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выявления и устранения нарушений прав граждан;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Порядок и периодичность осуществления плановых и внеплановых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проверок полноты и качества предоставления муниципальной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услуги, в том числе порядок и формы контроля за полнотой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и качеством предоставления муниципальной услуги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4.3. Плановые проверки осуществляются на основании годовых планов работы Администрации, утверждаемых руководителем Администрации. При плановой проверке полноты и качества предоставления муниципальной услуги контролю подлежат: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соблюдение положений настоящего Административного регламента;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обращения граждан на нарушения законодательства, в том числе на качество предоставления муниципальной услуги.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4.4. Для проведения проверки создается комиссия, в состав которой включаются должностные лица и специалисты Администрации.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Проверка осуществляется на основании решения Администрации.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Администрации, проводившими проверку. Проверяемые лица под роспись знакомятся со справкой.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Ответственность должностных лиц Администрации за решения и действия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(бездействие), принимаемые (осуществляемые) ими в ходе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4.6.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</w:t>
      </w:r>
      <w:r w:rsidRPr="001E4527">
        <w:rPr>
          <w:rFonts w:ascii="Times New Roman" w:hAnsi="Times New Roman"/>
          <w:sz w:val="28"/>
          <w:szCs w:val="28"/>
        </w:rPr>
        <w:lastRenderedPageBreak/>
        <w:t>привлечение виновных лиц к ответственности в соответствии с законодательством Российской Федерации.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Требования к порядку и формам контроля за предоставлением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муниципальной услуги, в том числе со стороны граждан,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их объединений и организаций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Граждане, их объединения и организации также имеют право: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4.8. 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E4527">
        <w:rPr>
          <w:rFonts w:ascii="Times New Roman" w:hAnsi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5.1. 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Предмет жалобы</w:t>
      </w:r>
    </w:p>
    <w:p w:rsidR="003054B9" w:rsidRPr="001E4527" w:rsidRDefault="003054B9" w:rsidP="001D6F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Администрации, предоставляющего муниципальную услугу, а также его должностных лиц, муниципальных служащих. Заявитель может обратиться с жалобой по основаниям и в </w:t>
      </w:r>
      <w:r w:rsidRPr="001E4527">
        <w:rPr>
          <w:rFonts w:ascii="Times New Roman" w:hAnsi="Times New Roman"/>
          <w:sz w:val="28"/>
          <w:szCs w:val="28"/>
        </w:rPr>
        <w:lastRenderedPageBreak/>
        <w:t xml:space="preserve">порядке, установленным </w:t>
      </w:r>
      <w:hyperlink r:id="rId18" w:history="1">
        <w:r w:rsidRPr="001E452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статьями 11.1</w:t>
        </w:r>
      </w:hyperlink>
      <w:r w:rsidRPr="001E4527">
        <w:rPr>
          <w:rFonts w:ascii="Times New Roman" w:hAnsi="Times New Roman"/>
          <w:sz w:val="28"/>
          <w:szCs w:val="28"/>
        </w:rPr>
        <w:t xml:space="preserve"> и </w:t>
      </w:r>
      <w:hyperlink r:id="rId19" w:history="1">
        <w:r w:rsidRPr="001E452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11.2</w:t>
        </w:r>
      </w:hyperlink>
      <w:r w:rsidRPr="001E4527">
        <w:rPr>
          <w:rFonts w:ascii="Times New Roman" w:hAnsi="Times New Roman"/>
          <w:sz w:val="28"/>
          <w:szCs w:val="28"/>
        </w:rPr>
        <w:t xml:space="preserve"> Федерального закона № 210-ФЗ, в том числе в следующих случаях: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нарушение срока регистрации запроса о предоставлении муниципальной услуги, комплексного запроса, указанного в статье 15.1 </w:t>
      </w:r>
      <w:r w:rsidRPr="001E4527">
        <w:rPr>
          <w:rFonts w:ascii="Times New Roman" w:hAnsi="Times New Roman"/>
          <w:bCs/>
          <w:sz w:val="28"/>
          <w:szCs w:val="28"/>
        </w:rPr>
        <w:t>Федерального закона № 210-ФЗ</w:t>
      </w:r>
      <w:r w:rsidRPr="001E4527">
        <w:rPr>
          <w:rFonts w:ascii="Times New Roman" w:hAnsi="Times New Roman"/>
          <w:sz w:val="28"/>
          <w:szCs w:val="28"/>
        </w:rPr>
        <w:t>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нарушение срока предоставления муниципальной услуги; </w:t>
      </w:r>
    </w:p>
    <w:p w:rsidR="003054B9" w:rsidRPr="001E4527" w:rsidRDefault="003054B9" w:rsidP="001D6F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предоставления муниципальной услуги, у заявителя;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актами;</w:t>
      </w:r>
    </w:p>
    <w:p w:rsidR="003054B9" w:rsidRPr="001E4527" w:rsidRDefault="003054B9" w:rsidP="00FC3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актами;</w:t>
      </w:r>
    </w:p>
    <w:p w:rsidR="003054B9" w:rsidRPr="001E4527" w:rsidRDefault="003054B9" w:rsidP="00FC3E1A">
      <w:pPr>
        <w:pStyle w:val="HTM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E4527">
        <w:rPr>
          <w:rFonts w:ascii="Times New Roman" w:hAnsi="Times New Roman" w:cs="Times New Roman"/>
          <w:sz w:val="28"/>
          <w:szCs w:val="28"/>
          <w:lang w:eastAsia="en-US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Органы местного самоуправления, организации и </w:t>
      </w:r>
      <w:r w:rsidRPr="001E4527">
        <w:rPr>
          <w:rFonts w:ascii="Times New Roman" w:hAnsi="Times New Roman"/>
          <w:b/>
          <w:sz w:val="28"/>
          <w:szCs w:val="28"/>
        </w:rPr>
        <w:br/>
        <w:t xml:space="preserve">уполномоченные на рассмотрение жалобы должностные лица, которым </w:t>
      </w:r>
      <w:r w:rsidRPr="001E4527">
        <w:rPr>
          <w:rFonts w:ascii="Times New Roman" w:hAnsi="Times New Roman"/>
          <w:b/>
          <w:sz w:val="28"/>
          <w:szCs w:val="28"/>
        </w:rPr>
        <w:lastRenderedPageBreak/>
        <w:t>может быть направлена жалоба заявителя в досудебном (внесудебном) порядке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5.3. Жалоба на решения и действия (бездействие) Администрации, должностного лица Администрации, муниципального служащего подается руководителю Администрации.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Жалоба на решения и действия (бездействие) руководителя Администрации подается в соответствующий орган местного самоуправления и рассматривается непосредственно руководителем Администрации либо должностным лицом, уполномоченным на рассмотрение жалоб.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Администрации, предоставляющем муниципальную услугу, определяются уполномоченные на рассмотрение жалоб должностные лица.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Порядок подачи и рассмотрения жалобы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5.4. Жалоба подается в письменной форме на бумажном носителе, в том числе по почте, а также при личном приеме заявителя, или в электронной форме.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Жалоба должна содержать: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его должностного лица, его руководителя, муниципального служащего,  РГАУ МФЦ, его руководителя и (или) работника, решения и действия (бездействие) которых обжалуются;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служащего;</w:t>
      </w:r>
    </w:p>
    <w:p w:rsidR="003054B9" w:rsidRPr="001E4527" w:rsidRDefault="003054B9" w:rsidP="00E57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РГАУ МФЦ, работника РГАУ МФЦ. Заявителем могут быть представлены документы (при наличии), подтверждающие доводы заявителя, либо их копии</w:t>
      </w:r>
      <w:r w:rsidRPr="001E4527">
        <w:rPr>
          <w:rFonts w:ascii="Times New Roman" w:hAnsi="Times New Roman"/>
          <w:sz w:val="28"/>
          <w:szCs w:val="28"/>
        </w:rPr>
        <w:t>.</w:t>
      </w:r>
    </w:p>
    <w:p w:rsidR="003054B9" w:rsidRPr="001E4527" w:rsidRDefault="003054B9" w:rsidP="00E94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</w:t>
      </w:r>
      <w:hyperlink r:id="rId20" w:history="1">
        <w:r w:rsidRPr="001E4527">
          <w:rPr>
            <w:rFonts w:ascii="Times New Roman" w:hAnsi="Times New Roman"/>
            <w:bCs/>
            <w:sz w:val="28"/>
            <w:szCs w:val="28"/>
          </w:rPr>
          <w:t>законодательством</w:t>
        </w:r>
      </w:hyperlink>
      <w:r w:rsidRPr="001E4527">
        <w:rPr>
          <w:rFonts w:ascii="Times New Roman" w:hAnsi="Times New Roman"/>
          <w:bCs/>
          <w:sz w:val="28"/>
          <w:szCs w:val="28"/>
        </w:rPr>
        <w:t xml:space="preserve"> Российской Федерации доверенность (для физических лиц);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5.5. Прием жалоб в письменной форме осуществляется: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5.5.1. Администрацией в месте предоставления муниципальной услуги (в месте, где заявитель подавал запрос на получение муниципальной услуги, </w:t>
      </w:r>
      <w:r w:rsidRPr="001E4527">
        <w:rPr>
          <w:rFonts w:ascii="Times New Roman" w:hAnsi="Times New Roman"/>
          <w:sz w:val="28"/>
          <w:szCs w:val="28"/>
        </w:rPr>
        <w:lastRenderedPageBreak/>
        <w:t>нарушение порядка которой обжалуется, либо в месте, где заявителем получен результат указанной муниципальной услуги).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Жалоба в письменной форме может быть также направлена по почте.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5.5.2. РГАУ МФЦ</w:t>
      </w:r>
      <w:r w:rsidRPr="001E4527">
        <w:rPr>
          <w:rFonts w:ascii="Times New Roman" w:hAnsi="Times New Roman"/>
          <w:bCs/>
          <w:sz w:val="28"/>
          <w:szCs w:val="28"/>
        </w:rPr>
        <w:t xml:space="preserve">. 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>При поступлении жалобы на</w:t>
      </w:r>
      <w:r w:rsidRPr="001E4527">
        <w:rPr>
          <w:rFonts w:ascii="Times New Roman" w:hAnsi="Times New Roman"/>
          <w:sz w:val="28"/>
          <w:szCs w:val="28"/>
        </w:rPr>
        <w:t xml:space="preserve"> решения и (или) действия (бездействия) Администрации, его должностного лица, муниципального служащего,</w:t>
      </w:r>
      <w:r w:rsidRPr="001E4527">
        <w:rPr>
          <w:rFonts w:ascii="Times New Roman" w:hAnsi="Times New Roman"/>
          <w:bCs/>
          <w:sz w:val="28"/>
          <w:szCs w:val="28"/>
        </w:rPr>
        <w:t xml:space="preserve"> РГАУ МФЦ обеспечивает ее передачу в </w:t>
      </w:r>
      <w:r w:rsidRPr="001E4527">
        <w:rPr>
          <w:rFonts w:ascii="Times New Roman" w:hAnsi="Times New Roman"/>
          <w:sz w:val="28"/>
          <w:szCs w:val="28"/>
        </w:rPr>
        <w:t xml:space="preserve">Администрацию </w:t>
      </w:r>
      <w:r w:rsidRPr="001E4527">
        <w:rPr>
          <w:rFonts w:ascii="Times New Roman" w:hAnsi="Times New Roman"/>
          <w:bCs/>
          <w:sz w:val="28"/>
          <w:szCs w:val="28"/>
        </w:rPr>
        <w:t>в порядке и сроки, которые установлены соглашением о взаимодействии между РГАУ МФЦ и Администрацией, но не позднее следующего рабочего дня со дня поступления жалобы.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5.6. В электронном виде жалоба может быть подана заявителем посредством: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5.6.1.официального сайта Администрации в информационно-телекоммуникационной сети «Интернет";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5.6.2. РПГУ,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21" w:history="1">
        <w:r w:rsidRPr="001E452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https://do.gosuslugi.ru/</w:t>
        </w:r>
      </w:hyperlink>
      <w:r w:rsidRPr="001E4527">
        <w:rPr>
          <w:rFonts w:ascii="Times New Roman" w:hAnsi="Times New Roman"/>
          <w:sz w:val="28"/>
          <w:szCs w:val="28"/>
        </w:rPr>
        <w:t>).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r:id="rId22" w:anchor="Par33" w:history="1">
        <w:r w:rsidRPr="001E452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пункте 5.4</w:t>
        </w:r>
      </w:hyperlink>
      <w:r w:rsidRPr="001E452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если в компетенцию Администрации не входит принятие решения по поданной заявителем жалобы, в течение трех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Сроки рассмотрения жалобы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5.7. Жалоба, поступившая в Администрацию, предоставляющий муниципальную услугу, подлежит рассмотрению в течение пятнадцати рабочих дней со дня ее регистрации.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В случае обжалования отказа Администрации, его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</w:t>
      </w:r>
      <w:r w:rsidRPr="001E4527">
        <w:rPr>
          <w:rFonts w:ascii="Times New Roman" w:hAnsi="Times New Roman"/>
          <w:sz w:val="28"/>
          <w:szCs w:val="28"/>
        </w:rPr>
        <w:lastRenderedPageBreak/>
        <w:t>заявителем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5.8. Оснований для приостановления рассмотрения жалобы не имеется.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Результат рассмотрения жалобы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5.9. По результатам рассмотрения жалобы должностным лицом Администрации, наделенным полномочиями по рассмотрению жалоб, принимается одно из следующих решений: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удовлетворении жалобы отказывается.</w:t>
      </w:r>
    </w:p>
    <w:p w:rsidR="003054B9" w:rsidRPr="001E4527" w:rsidRDefault="003054B9" w:rsidP="00F602E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 удовлетворении жалобы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Администрация отказывает в удовлетворении жалобы в следующих случаях: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Администрация вправе оставить жалобу без ответа по существу поставленных в ней вопросов в следующих случаях: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Об оставлении жалобы без ответа сообщается заявителю в течение трех рабочих дней со дня регистрации жалобы.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733C7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23" w:anchor="Par60" w:history="1">
        <w:r w:rsidRPr="001E452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пункте 5.9</w:t>
        </w:r>
      </w:hyperlink>
      <w:r w:rsidRPr="001E452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форме электронного документа, подписанного электронной цифровой подписью, направляется мотивированный ответ о результатах рассмотрения жалобы.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5.11. В ответе по результатам рассмотрения жалобы указываются: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наличии), его должностного лица, принявшего решение по жалобе;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фамилия, имя, отчество (последнее - при наличии) заявителя;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3054B9" w:rsidRPr="001E4527" w:rsidRDefault="003054B9" w:rsidP="00B35C4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E4527">
        <w:rPr>
          <w:rFonts w:ascii="Times New Roman" w:hAnsi="Times New Roman" w:cs="Times New Roman"/>
          <w:sz w:val="28"/>
          <w:szCs w:val="28"/>
          <w:lang w:eastAsia="en-US"/>
        </w:rPr>
        <w:t>5.12. В случае признания жалобы подлежащей удовлетворению в ответе заявителю, указанном в пункте 5.11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054B9" w:rsidRPr="001E4527" w:rsidRDefault="003054B9" w:rsidP="00B35C4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E4527">
        <w:rPr>
          <w:rFonts w:ascii="Times New Roman" w:hAnsi="Times New Roman" w:cs="Times New Roman"/>
          <w:sz w:val="28"/>
          <w:szCs w:val="28"/>
          <w:lang w:eastAsia="en-US"/>
        </w:rPr>
        <w:t>5.13. В случае признания жалобы не подлежащей удовлетворению в ответе заявителю, указанном в пункте 5.11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5.14.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Администрации, наделенное полномочиями по рассмотрению жалоб в соответствии с </w:t>
      </w:r>
      <w:hyperlink r:id="rId24" w:anchor="Par21" w:history="1">
        <w:r w:rsidRPr="001E452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пунктом 5.3</w:t>
        </w:r>
      </w:hyperlink>
      <w:r w:rsidRPr="001E452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незамедлительно направляет имеющиеся материалы в органы прокуратуры.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5.15. Положения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</w:t>
      </w:r>
      <w:r w:rsidRPr="001E4527">
        <w:rPr>
          <w:rFonts w:ascii="Times New Roman" w:hAnsi="Times New Roman"/>
          <w:sz w:val="28"/>
          <w:szCs w:val="28"/>
        </w:rPr>
        <w:lastRenderedPageBreak/>
        <w:t xml:space="preserve">распространяются на отношения, регулируемые Федеральным </w:t>
      </w:r>
      <w:hyperlink r:id="rId25" w:history="1">
        <w:r w:rsidRPr="001E452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1E4527">
        <w:rPr>
          <w:rFonts w:ascii="Times New Roman" w:hAnsi="Times New Roman"/>
          <w:sz w:val="28"/>
          <w:szCs w:val="28"/>
        </w:rPr>
        <w:t xml:space="preserve"> № 59-ФЗ.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Порядок обжалования решения по жалобе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5.16. Заявители имеют право на обжалование неправомерных решений, действий (бездействия) должностных лиц Администрации в судебном порядке.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Должностные лица Администрации обязаны: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обеспечить заявителя информацией, непосредственно затрагивающей права и законные интересы, если иное не предусмотрено законом;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обеспечить объективное, всестороннее и своевременное рассмотрение жалобы;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6" w:anchor="Par76" w:history="1">
        <w:r w:rsidRPr="001E452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пункте 5.18</w:t>
        </w:r>
      </w:hyperlink>
      <w:r w:rsidRPr="001E4527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5.18. Администрация обеспечивает: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>оснащение мест приема жалоб;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>информирование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 посредством размещения информации на стендах в местах предоставления муниципальных услуг, на их официальных сайтах и на РПГУ;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>консультирование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в том числе по телефону, электронной почте, при личном приеме;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>заключение соглашений о взаимодействии в части осуществления РГАУ МФЦ или уполномоченными организациями приема жалоб и выдачи заявителям результатов рассмотрения жалоб.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lang w:val="en-US"/>
        </w:rPr>
        <w:t>VI</w:t>
      </w:r>
      <w:r w:rsidRPr="001E4527">
        <w:rPr>
          <w:rFonts w:ascii="Times New Roman" w:hAnsi="Times New Roman"/>
          <w:b/>
          <w:sz w:val="28"/>
        </w:rPr>
        <w:t xml:space="preserve">. </w:t>
      </w:r>
      <w:r w:rsidRPr="001E4527">
        <w:rPr>
          <w:rFonts w:ascii="Times New Roman" w:hAnsi="Times New Roman"/>
          <w:b/>
          <w:sz w:val="28"/>
          <w:szCs w:val="28"/>
        </w:rPr>
        <w:t>Особенности выполнения административных процедур (действий) в РГАУ МФЦ</w:t>
      </w:r>
    </w:p>
    <w:p w:rsidR="003054B9" w:rsidRPr="001E4527" w:rsidRDefault="003054B9" w:rsidP="00632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РГАУ МФЦ</w:t>
      </w:r>
    </w:p>
    <w:p w:rsidR="003054B9" w:rsidRPr="001E4527" w:rsidRDefault="003054B9" w:rsidP="00632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6.1. РГАУ МФЦ осуществляет: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информирование заявителей о порядке предоставления муниципальной услуги в РГАУ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формирование и направление РГАУ МФЦ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организации;;</w:t>
      </w:r>
    </w:p>
    <w:p w:rsidR="003054B9" w:rsidRPr="001E4527" w:rsidRDefault="003054B9" w:rsidP="00E52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выдачу заявителю результата предоставления муниципальной услуги;</w:t>
      </w:r>
    </w:p>
    <w:p w:rsidR="003054B9" w:rsidRPr="001E4527" w:rsidRDefault="003054B9" w:rsidP="00BD46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:rsidR="003054B9" w:rsidRPr="001E4527" w:rsidRDefault="003054B9" w:rsidP="00BD46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РГАУ МФЦ вправе привлекать иные организации. </w:t>
      </w:r>
    </w:p>
    <w:p w:rsidR="003054B9" w:rsidRPr="001E4527" w:rsidRDefault="003054B9" w:rsidP="00E52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6320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Информирование заявителей о порядке предоставления муниципальной услуги в РГАУ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предоставлении муниципальной услуги 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6.2. Информирование заявителя РГАУ МФЦ осуществляется следующими способами: 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 в сети Интернет (https://mfcrb.ru/) и информационных стендах многофункциональных центров;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б) при обращении заявителя в РГАУ МФЦ лично, по телефону, посредством почтовых отправлений, либо по электронной почте.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 личном обращении специалист РГАУ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10 минут, время ожидания в очереди в секторе информирования для получения информации о муниципальных услугах не может превышать 10 минут.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специалиста РГАУ МФЦ, принявшего телефонный звонок. Индивидуальное устное консультирование при обращении заявителя по телефону специалист РГАУ МФЦ осуществляет не более 10 минут; 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В случае если для подготовки ответа требуется более продолжительное время, специалист РГАУ МФЦ, осуществляющий индивидуальное устное консультирование по телефону, может предложить заявителю: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назначить другое время для консультаций.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тридцати календарных  дней с момента регистрации обращения в форме электронного документа по адресу электронной почты, указанному в обращении, поступившем в РГАУ МФЦ в форме электронного документа, и в письменной форме по почтовому адресу, указанному в обращении, поступившем в РГАУ МФЦ в письменной форме. Составление ответов на запрос осуществляет претензионный отдел РГАУ МФЦ.</w:t>
      </w:r>
    </w:p>
    <w:p w:rsidR="003054B9" w:rsidRPr="001E4527" w:rsidRDefault="003054B9" w:rsidP="00632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6320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6.3. Прием запросов заявителей для получения муниципальной услуги осуществляется специалистами РГАУ МФЦ при личном присутствии заявителя (представителя)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 обращении за предоставлением двух и более муниципальных (государственных) услуг заявителю предлагается получить мультиталон электронной очереди.</w:t>
      </w:r>
    </w:p>
    <w:p w:rsidR="003054B9" w:rsidRPr="001E4527" w:rsidRDefault="003054B9" w:rsidP="0032677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РГАУ МФЦ при обращении за предоставлением услуги. Не допускается получение талона электронной очереди для третьих лиц. 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Специалист РГАУ МФЦ осуществляет следующие действия: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проверяет полномочия представителя (в случае обращения представителя заявителя);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принимает от заявителей заявление на предоставление муниципальной услуги;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принимает от заявителей документы, необходимые для получения муниципальной услуги;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</w:t>
      </w:r>
      <w:r w:rsidRPr="001E4527">
        <w:rPr>
          <w:rFonts w:ascii="Times New Roman" w:hAnsi="Times New Roman"/>
          <w:sz w:val="28"/>
          <w:szCs w:val="28"/>
        </w:rPr>
        <w:lastRenderedPageBreak/>
        <w:t>муниципальной услуги, требованиям настоящего Административного регламента;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снимает копии с оригиналов документов, представленных заявителем, заверяет своей подписью с указанием даты, должности и фамилии, после чего возвращает оригиналы документов заявителю;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представления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услуги, о чем делается соответствующая запись в расписке в приеме документов;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регистрирует представленные заявителем заявление, а также иные документы в автоматизированной информационной системе «Единый центр услуг» (далее – АИС ЕЦУ), если иное не предусмотрено Соглашениями о взаимодействии;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контакт-центра РГАУ МФЦ. Получение заявителем указанного документа подтверждает факт принятия документов от заявителя.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6.4. Специалист РГАУ МФЦ не вправе требовать от заявителя: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</w:t>
      </w:r>
      <w:r w:rsidRPr="001E4527">
        <w:rPr>
          <w:rFonts w:ascii="Times New Roman" w:hAnsi="Times New Roman"/>
          <w:sz w:val="28"/>
          <w:szCs w:val="28"/>
        </w:rPr>
        <w:lastRenderedPageBreak/>
        <w:t xml:space="preserve">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</w:t>
      </w:r>
      <w:r w:rsidRPr="001E4527">
        <w:rPr>
          <w:rFonts w:ascii="Times New Roman" w:hAnsi="Times New Roman"/>
          <w:sz w:val="28"/>
          <w:szCs w:val="28"/>
        </w:rPr>
        <w:br/>
        <w:t>№ 210-ФЗ. Заявитель вправе представить указанные документы и информацию по собственной инициативе;</w:t>
      </w:r>
    </w:p>
    <w:p w:rsidR="003054B9" w:rsidRPr="001E4527" w:rsidRDefault="003054B9" w:rsidP="00D80B94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услуг.</w:t>
      </w:r>
    </w:p>
    <w:p w:rsidR="003054B9" w:rsidRPr="001E4527" w:rsidRDefault="003054B9" w:rsidP="006320A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специалистом РГАУ МФЦ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РГАУ МФЦ, направляются в Администрацию с использованием АИС ЕЦУ и защищенных каналов связи, обеспечивающих защиту передаваемой в Администрацию информации и сведений от неправомерного доступа, уничтожения, модификации, блокирования, копирования, распространения, иных неправомерных действий. 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Срок передачи РГАУ МФЦ принятых им заявлений и прилагаемых документов в форме электронного документа и (или) электронных образов документов в Администрацию не должен превышать один рабочий день.</w:t>
      </w:r>
    </w:p>
    <w:p w:rsidR="003054B9" w:rsidRPr="001E4527" w:rsidRDefault="003054B9" w:rsidP="00D80B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 xml:space="preserve">Порядок и сроки передачи </w:t>
      </w:r>
      <w:r w:rsidRPr="001E4527">
        <w:rPr>
          <w:rFonts w:ascii="Times New Roman" w:hAnsi="Times New Roman"/>
          <w:sz w:val="28"/>
          <w:szCs w:val="28"/>
        </w:rPr>
        <w:t xml:space="preserve">РГАУ МФЦ </w:t>
      </w:r>
      <w:r w:rsidRPr="001E4527">
        <w:rPr>
          <w:rFonts w:ascii="Times New Roman" w:hAnsi="Times New Roman"/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Pr="001E4527">
        <w:rPr>
          <w:rFonts w:ascii="Times New Roman" w:hAnsi="Times New Roman"/>
          <w:sz w:val="28"/>
          <w:szCs w:val="28"/>
        </w:rPr>
        <w:t>Администрацию</w:t>
      </w:r>
      <w:r w:rsidRPr="001E4527">
        <w:rPr>
          <w:rFonts w:ascii="Times New Roman" w:hAnsi="Times New Roman"/>
          <w:bCs/>
          <w:sz w:val="28"/>
          <w:szCs w:val="28"/>
        </w:rPr>
        <w:t xml:space="preserve"> определяются соглашением о взаимодействии.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Формирование и направление РГАУ МФЦ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6.6. В случае если документы, предусмотренные пунктом 2.9 настоящего Административного регламента, не представлены заявителем по собственной инициативе, такие документы в порядке, определенном Соглашением о взаимодействии, запрашиваются РГАУ МФЦ самостоятельно в порядке межведомственного электронного взаимодействия.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Выдача заявителю результата предоставления муниципальной услуги 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6.7. При наличии в заявлении о предоставлении муниципальной услуги указания о выдаче результатов оказания услуги через РГАУ МФЦ, </w:t>
      </w:r>
      <w:r w:rsidRPr="001E4527">
        <w:rPr>
          <w:rFonts w:ascii="Times New Roman" w:hAnsi="Times New Roman"/>
          <w:sz w:val="28"/>
          <w:szCs w:val="28"/>
        </w:rPr>
        <w:lastRenderedPageBreak/>
        <w:t>Администрация передает документы в РГАУ МФЦ для последующей выдачи заявителю.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Порядок и сроки передачи Администрацией таких документов в РГАУ МФЦ определяются Соглашением о взаимодействии.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6.8. Прием заявителей для выдачи документов, являющихся результатом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Специалист РГАУ МФЦ осуществляет следующие действия: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определяет статус исполнения запроса заявителя в АИС ЕЦУ;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запрашивает согласие заявителя на участие в смс-опросе для оценки качества предоставленных услуг РГАУ МФЦ.</w:t>
      </w:r>
    </w:p>
    <w:p w:rsidR="003054B9" w:rsidRPr="001E4527" w:rsidRDefault="003054B9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6320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РГАУ МФЦ, его работников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6.9. Заявитель имеет право на обжалование решения и (или) действий (бездействия) </w:t>
      </w:r>
      <w:r w:rsidRPr="001E4527">
        <w:rPr>
          <w:rFonts w:ascii="Times New Roman" w:hAnsi="Times New Roman"/>
          <w:bCs/>
          <w:sz w:val="28"/>
          <w:szCs w:val="28"/>
        </w:rPr>
        <w:t xml:space="preserve">РГАУ МФЦ, работников РГАУ МФЦ, </w:t>
      </w:r>
      <w:r w:rsidRPr="001E4527">
        <w:rPr>
          <w:rFonts w:ascii="Times New Roman" w:hAnsi="Times New Roman"/>
          <w:sz w:val="28"/>
          <w:szCs w:val="28"/>
        </w:rPr>
        <w:t>в досудебном (внесудебном) порядке (далее – жалоба).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6.10. Предметом досудебного (внесудебного) обжалования являются:</w:t>
      </w:r>
    </w:p>
    <w:p w:rsidR="003054B9" w:rsidRPr="001E4527" w:rsidRDefault="003054B9" w:rsidP="00652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нарушение срока регистрации запроса о предоставлении муниципальной услуги, комплексного запроса, указанного в статье 15.1 </w:t>
      </w:r>
      <w:r w:rsidRPr="001E4527">
        <w:rPr>
          <w:rFonts w:ascii="Times New Roman" w:hAnsi="Times New Roman"/>
          <w:bCs/>
          <w:sz w:val="28"/>
          <w:szCs w:val="28"/>
        </w:rPr>
        <w:t>Федерального закона № 210-ФЗ</w:t>
      </w:r>
      <w:r w:rsidRPr="001E4527">
        <w:rPr>
          <w:rFonts w:ascii="Times New Roman" w:hAnsi="Times New Roman"/>
          <w:sz w:val="28"/>
          <w:szCs w:val="28"/>
        </w:rPr>
        <w:t>;</w:t>
      </w:r>
    </w:p>
    <w:p w:rsidR="003054B9" w:rsidRPr="001E4527" w:rsidRDefault="003054B9" w:rsidP="00652E4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3054B9" w:rsidRPr="001E4527" w:rsidRDefault="003054B9" w:rsidP="00652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предоставления муниципальной услуги, у заявителя;</w:t>
      </w:r>
    </w:p>
    <w:p w:rsidR="003054B9" w:rsidRPr="001E4527" w:rsidRDefault="003054B9" w:rsidP="00652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3054B9" w:rsidRPr="001E4527" w:rsidRDefault="003054B9" w:rsidP="00EF40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нарушение срока или порядка выдачи документов по результатам предоставления муниципальной услуги.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6.11. Жалобы на решения и действия (бездействие) РГАУ МФЦ, работника РГАУ МФЦ подаются руководителю РГАУ МФЦ.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Жалобы на решения и действия (бездействие) руководителя РГАУ МФЦ подаются учредителю РГАУ МФЦ.</w:t>
      </w:r>
    </w:p>
    <w:p w:rsidR="003054B9" w:rsidRPr="001E4527" w:rsidRDefault="003054B9" w:rsidP="00726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 xml:space="preserve">         </w:t>
      </w:r>
      <w:r w:rsidRPr="001E4527">
        <w:rPr>
          <w:rFonts w:ascii="Times New Roman" w:hAnsi="Times New Roman"/>
          <w:sz w:val="28"/>
          <w:szCs w:val="28"/>
        </w:rPr>
        <w:t>6.12. В РГАУ МФЦ, у учредителя РГАУ МФЦ определяются уполномоченные на рассмотрение жалоб должностные лица.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6.13. Жалоба подается в письменной форме на бумажном носителе, в том числе по почте, а также при личном приеме заявителя, или в электронном виде на адрес электронной почты РГАУ МФЦ </w:t>
      </w:r>
      <w:r w:rsidRPr="001E4527">
        <w:rPr>
          <w:rFonts w:ascii="Times New Roman" w:hAnsi="Times New Roman"/>
          <w:sz w:val="28"/>
          <w:szCs w:val="28"/>
          <w:lang w:val="en-US"/>
        </w:rPr>
        <w:t>www</w:t>
      </w:r>
      <w:r w:rsidRPr="001E4527">
        <w:rPr>
          <w:rFonts w:ascii="Times New Roman" w:hAnsi="Times New Roman"/>
          <w:sz w:val="28"/>
          <w:szCs w:val="28"/>
        </w:rPr>
        <w:t>.mfc@mfcrb.ru.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Требования к содержанию жалобы указаны в пункте 5.4 настоящего Административного регламента.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6.14. Прием жалоб осуществляется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Время приема жалоб должно совпадать со временем работы РГАУ МФЦ.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подачи жалобы при личном обращении в РГАУ МФЦ заявитель представляет документ, удостоверяющий его личность, в соответствии с законодательством Российской Федерации.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6.15. Срок рассмотрения жалобы исчисляется со дня регистрации жалобы в РГАУ МФЦ.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если в компетенцию РГАУ МФЦ, учредителя РГАУ МФЦ не входит принятие решения по поданной заявителем жалобы, в течение трех рабочих дней со дня ее регистрации жалоба направляется в уполномоченный на ее рассмотрение орган, а заявитель в письменной форме информируется о перенаправлении жалобы.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Жалоба, поступившая в РГАУ МФЦ, учредителю РГАУ МФЦ подлежит рассмотрению в течение пятнадцати рабочих дней со дня ее регистрации.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случае обжалования отказа РГАУ МФЦ, работников РГАУ МФЦ в приеме документов у заявителя жалоба рассматривается в течение пяти рабочих дней со дня ее регистрации.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6.16. По результатам рассмотрения жалобы должностным лицом РГАУ МФЦ, учредителя РГАУ МФЦ, наделенным полномочиями по рассмотрению жалоб, принимается одно из следующих решений: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жалоба удовлетворяется, в том числе в форме отмены принятого решения,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Башкортостан;</w:t>
      </w:r>
    </w:p>
    <w:p w:rsidR="003054B9" w:rsidRPr="001E4527" w:rsidRDefault="003054B9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 удовлетворении жалобы отказывается.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lastRenderedPageBreak/>
        <w:t>При удовлетворении жалобы РГАУ МФЦ, учредитель РГАУ МФЦ 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РГАУ МФЦ, учредитель РГАУ МФЦ отказывает в удовлетворении жалобы в следующих случаях: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РГАУ МФЦ, учредитель РГАУ МФЦ вправе оставить жалобу без ответа по существу поставленных в ней вопросов в следующих случаях: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Об оставлении жалобы без ответа сообщается заявителю в течение </w:t>
      </w:r>
      <w:r w:rsidRPr="001E4527">
        <w:rPr>
          <w:rFonts w:ascii="Times New Roman" w:hAnsi="Times New Roman"/>
          <w:sz w:val="28"/>
          <w:szCs w:val="28"/>
        </w:rPr>
        <w:br/>
        <w:t>трех рабочих дней со дня регистрации жалобы.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6.17. Ответ о рассмотрении жалобы направляется заявителю в порядке, указанном в пунктах 5.10 – 5.15 настоящего Административного регламента.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6.18. Информирование заявителей о порядке подачи и рассмотрения жалобы осуществляется в порядке, указанном в пункте 5.18 настоящего Административного регламента.</w:t>
      </w:r>
    </w:p>
    <w:p w:rsidR="003054B9" w:rsidRPr="001E4527" w:rsidRDefault="003054B9" w:rsidP="00BD4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bCs/>
          <w:sz w:val="28"/>
          <w:szCs w:val="28"/>
        </w:rPr>
        <w:t xml:space="preserve">6.19. Досудебный порядок обжалования, установленный пунктами 6.9-6.18 настоящего Административного регламента, распространяется на организации, осуществляющие функции по предоставлению государственных или муниципальных услуг, предусмотренные </w:t>
      </w:r>
      <w:hyperlink r:id="rId27" w:history="1">
        <w:r w:rsidRPr="001E4527">
          <w:rPr>
            <w:rFonts w:ascii="Times New Roman" w:hAnsi="Times New Roman"/>
            <w:bCs/>
            <w:sz w:val="28"/>
            <w:szCs w:val="28"/>
          </w:rPr>
          <w:t>частью 1.1 статьи 16</w:t>
        </w:r>
      </w:hyperlink>
      <w:r w:rsidRPr="001E4527">
        <w:rPr>
          <w:rFonts w:ascii="Times New Roman" w:hAnsi="Times New Roman"/>
          <w:bCs/>
          <w:sz w:val="28"/>
          <w:szCs w:val="28"/>
        </w:rPr>
        <w:t xml:space="preserve"> Федерального закона № 210-ФЗ</w:t>
      </w:r>
      <w:r w:rsidRPr="001E4527">
        <w:rPr>
          <w:rFonts w:ascii="Times New Roman" w:hAnsi="Times New Roman"/>
          <w:sz w:val="28"/>
          <w:szCs w:val="28"/>
        </w:rPr>
        <w:t>.</w:t>
      </w:r>
    </w:p>
    <w:p w:rsidR="003054B9" w:rsidRPr="001E4527" w:rsidRDefault="003054B9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br w:type="page"/>
      </w:r>
    </w:p>
    <w:p w:rsidR="003054B9" w:rsidRPr="00F2727B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2727B">
        <w:rPr>
          <w:rFonts w:ascii="Times New Roman" w:hAnsi="Times New Roman"/>
          <w:sz w:val="20"/>
          <w:szCs w:val="20"/>
        </w:rPr>
        <w:t>Приложение № 1</w:t>
      </w:r>
    </w:p>
    <w:p w:rsidR="003054B9" w:rsidRPr="00F2727B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2727B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3054B9" w:rsidRPr="00F2727B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2727B">
        <w:rPr>
          <w:rFonts w:ascii="Times New Roman" w:hAnsi="Times New Roman"/>
          <w:sz w:val="20"/>
          <w:szCs w:val="20"/>
        </w:rPr>
        <w:t>по предоставлению Администрацией</w:t>
      </w:r>
    </w:p>
    <w:p w:rsidR="003054B9" w:rsidRPr="00CB44C4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2727B">
        <w:rPr>
          <w:rFonts w:ascii="Times New Roman" w:hAnsi="Times New Roman"/>
          <w:sz w:val="20"/>
          <w:szCs w:val="20"/>
        </w:rPr>
        <w:t xml:space="preserve">сельского поселения </w:t>
      </w:r>
    </w:p>
    <w:p w:rsidR="003054B9" w:rsidRPr="00F2727B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2727B">
        <w:rPr>
          <w:rFonts w:ascii="Times New Roman" w:hAnsi="Times New Roman"/>
          <w:sz w:val="20"/>
          <w:szCs w:val="20"/>
        </w:rPr>
        <w:t xml:space="preserve"> Краснохолмский сельсовет</w:t>
      </w:r>
    </w:p>
    <w:p w:rsidR="003054B9" w:rsidRPr="00F2727B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2727B">
        <w:rPr>
          <w:rFonts w:ascii="Times New Roman" w:hAnsi="Times New Roman"/>
          <w:sz w:val="20"/>
          <w:szCs w:val="20"/>
        </w:rPr>
        <w:t xml:space="preserve">                                                муниципальной услуги</w:t>
      </w:r>
    </w:p>
    <w:p w:rsidR="003054B9" w:rsidRPr="00F2727B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2727B">
        <w:rPr>
          <w:rFonts w:ascii="Times New Roman" w:hAnsi="Times New Roman"/>
          <w:sz w:val="20"/>
          <w:szCs w:val="20"/>
        </w:rPr>
        <w:t xml:space="preserve"> «Передача жилых помещений </w:t>
      </w:r>
    </w:p>
    <w:p w:rsidR="003054B9" w:rsidRPr="00F2727B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sz w:val="20"/>
          <w:szCs w:val="20"/>
        </w:rPr>
      </w:pPr>
      <w:r w:rsidRPr="00F2727B">
        <w:rPr>
          <w:rFonts w:ascii="Times New Roman" w:hAnsi="Times New Roman"/>
          <w:sz w:val="20"/>
          <w:szCs w:val="20"/>
        </w:rPr>
        <w:t>муниципального жилищного</w:t>
      </w:r>
    </w:p>
    <w:p w:rsidR="003054B9" w:rsidRPr="00F2727B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sz w:val="20"/>
          <w:szCs w:val="20"/>
        </w:rPr>
      </w:pPr>
      <w:r w:rsidRPr="00F2727B">
        <w:rPr>
          <w:rFonts w:ascii="Times New Roman" w:hAnsi="Times New Roman"/>
          <w:sz w:val="20"/>
          <w:szCs w:val="20"/>
        </w:rPr>
        <w:t xml:space="preserve"> фонда в собственность граждан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sz w:val="24"/>
          <w:szCs w:val="24"/>
        </w:rPr>
      </w:pPr>
      <w:r w:rsidRPr="00F2727B">
        <w:rPr>
          <w:rFonts w:ascii="Times New Roman" w:hAnsi="Times New Roman"/>
          <w:sz w:val="20"/>
          <w:szCs w:val="20"/>
        </w:rPr>
        <w:t>в порядке приватизации</w:t>
      </w:r>
      <w:r w:rsidRPr="001E4527">
        <w:rPr>
          <w:rFonts w:ascii="Times New Roman" w:hAnsi="Times New Roman"/>
          <w:b/>
          <w:sz w:val="28"/>
          <w:szCs w:val="28"/>
        </w:rPr>
        <w:t>»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1E4527">
        <w:rPr>
          <w:rFonts w:ascii="Times New Roman" w:hAnsi="Times New Roman"/>
          <w:sz w:val="24"/>
          <w:szCs w:val="24"/>
        </w:rPr>
        <w:t>Администрация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 xml:space="preserve">______________________________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18"/>
          <w:szCs w:val="24"/>
        </w:rPr>
      </w:pPr>
      <w:r w:rsidRPr="001E4527">
        <w:rPr>
          <w:rFonts w:ascii="Times New Roman" w:hAnsi="Times New Roman"/>
          <w:sz w:val="18"/>
          <w:szCs w:val="24"/>
        </w:rPr>
        <w:t xml:space="preserve"> (наименование)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от_______________________________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 xml:space="preserve">                                         проживающего (ей, их) по адресу: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тел. _____________________________</w:t>
      </w:r>
    </w:p>
    <w:p w:rsidR="003054B9" w:rsidRPr="001E4527" w:rsidRDefault="003054B9" w:rsidP="00B35C46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СНИЛС__________________________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ЗАЯВЛЕНИЕ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На основании  Федерального  </w:t>
      </w:r>
      <w:hyperlink r:id="rId28" w:history="1">
        <w:r w:rsidRPr="001E4527">
          <w:rPr>
            <w:rFonts w:ascii="Times New Roman" w:hAnsi="Times New Roman"/>
            <w:sz w:val="28"/>
            <w:szCs w:val="28"/>
          </w:rPr>
          <w:t>закона</w:t>
        </w:r>
      </w:hyperlink>
      <w:r w:rsidRPr="001E4527">
        <w:rPr>
          <w:rFonts w:ascii="Times New Roman" w:hAnsi="Times New Roman"/>
          <w:sz w:val="28"/>
          <w:szCs w:val="28"/>
        </w:rPr>
        <w:t xml:space="preserve">  от  4  июля  1991 года № 1541-1 «О приватизации   жилищного  фонда  в  Российской  Федерации»  прошу  (просим) передать  мне (нам) в собственность занимаемое мной (нами) жилое помещение, расположенное по адресу:_________________________________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bookmarkStart w:id="2" w:name="Par17"/>
      <w:bookmarkEnd w:id="2"/>
      <w:r w:rsidRPr="001E4527">
        <w:rPr>
          <w:rFonts w:ascii="Times New Roman" w:hAnsi="Times New Roman"/>
          <w:sz w:val="28"/>
          <w:szCs w:val="28"/>
        </w:rPr>
        <w:t xml:space="preserve">а)  единоличным   собственником   квартиры,  с  согласия  всех  в  ней проживающих, становится: </w:t>
      </w:r>
      <w:hyperlink w:anchor="Par42" w:history="1">
        <w:r w:rsidRPr="001E4527">
          <w:rPr>
            <w:rFonts w:ascii="Times New Roman" w:hAnsi="Times New Roman"/>
            <w:sz w:val="28"/>
            <w:szCs w:val="28"/>
          </w:rPr>
          <w:t>&lt;*&gt;</w:t>
        </w:r>
      </w:hyperlink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bookmarkStart w:id="3" w:name="Par20"/>
      <w:bookmarkEnd w:id="3"/>
      <w:r w:rsidRPr="001E4527">
        <w:rPr>
          <w:rFonts w:ascii="Times New Roman" w:hAnsi="Times New Roman"/>
          <w:sz w:val="28"/>
          <w:szCs w:val="28"/>
        </w:rPr>
        <w:t xml:space="preserve">б)   совместными   собственниками  квартиры,  с  согласия  всех  в  ней проживающих, становятся: </w:t>
      </w:r>
      <w:hyperlink w:anchor="Par42" w:history="1">
        <w:r w:rsidRPr="001E4527">
          <w:rPr>
            <w:rFonts w:ascii="Times New Roman" w:hAnsi="Times New Roman"/>
            <w:sz w:val="28"/>
            <w:szCs w:val="28"/>
          </w:rPr>
          <w:t>&lt;*&gt;</w:t>
        </w:r>
      </w:hyperlink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8"/>
        </w:rPr>
      </w:pPr>
      <w:r w:rsidRPr="001E4527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1E4527">
        <w:rPr>
          <w:rFonts w:ascii="Times New Roman" w:hAnsi="Times New Roman"/>
          <w:sz w:val="20"/>
          <w:szCs w:val="28"/>
        </w:rPr>
        <w:t>(указать долю)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0"/>
          <w:szCs w:val="28"/>
        </w:rPr>
      </w:pPr>
      <w:r w:rsidRPr="001E4527">
        <w:rPr>
          <w:rFonts w:ascii="Times New Roman" w:hAnsi="Times New Roman"/>
          <w:sz w:val="20"/>
          <w:szCs w:val="28"/>
        </w:rPr>
        <w:t xml:space="preserve">                                                                 (указать долю)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0"/>
          <w:szCs w:val="28"/>
        </w:rPr>
      </w:pPr>
      <w:r w:rsidRPr="001E4527">
        <w:rPr>
          <w:rFonts w:ascii="Times New Roman" w:hAnsi="Times New Roman"/>
          <w:sz w:val="20"/>
          <w:szCs w:val="28"/>
        </w:rPr>
        <w:t xml:space="preserve">                                                                 (указать долю)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К заявлению прилагаются: (перечень представляемых документов)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1)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2)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1D5A7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4527">
        <w:rPr>
          <w:rFonts w:ascii="Times New Roman" w:hAnsi="Times New Roman"/>
          <w:sz w:val="24"/>
          <w:szCs w:val="24"/>
          <w:lang w:eastAsia="ru-RU"/>
        </w:rPr>
        <w:lastRenderedPageBreak/>
        <w:t>Документ, удостоверяющий полномочия представителя:________________________</w:t>
      </w:r>
    </w:p>
    <w:p w:rsidR="003054B9" w:rsidRPr="001E4527" w:rsidRDefault="003054B9" w:rsidP="001D5A71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54B9" w:rsidRPr="001E4527" w:rsidRDefault="003054B9" w:rsidP="001D5A7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4527">
        <w:rPr>
          <w:rFonts w:ascii="Times New Roman" w:hAnsi="Times New Roman"/>
          <w:sz w:val="24"/>
          <w:szCs w:val="24"/>
          <w:lang w:eastAsia="ru-RU"/>
        </w:rPr>
        <w:t>________   _____________     _____________________</w:t>
      </w:r>
    </w:p>
    <w:p w:rsidR="003054B9" w:rsidRPr="001E4527" w:rsidRDefault="003054B9" w:rsidP="001D5A7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1E4527">
        <w:rPr>
          <w:rFonts w:ascii="Times New Roman" w:hAnsi="Times New Roman"/>
          <w:sz w:val="18"/>
          <w:szCs w:val="18"/>
          <w:lang w:eastAsia="ru-RU"/>
        </w:rPr>
        <w:t>(дата)                    (подпись)                   (Фамилия И.О. заявителя(ей),/представителя)</w:t>
      </w:r>
    </w:p>
    <w:p w:rsidR="003054B9" w:rsidRPr="001E4527" w:rsidRDefault="003054B9" w:rsidP="001D5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 xml:space="preserve">  --------------------------------</w:t>
      </w:r>
      <w:bookmarkStart w:id="4" w:name="Par42"/>
      <w:bookmarkEnd w:id="4"/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sz w:val="24"/>
          <w:szCs w:val="24"/>
        </w:rPr>
        <w:t xml:space="preserve">&lt;*&gt; заполняется только один из пунктов: </w:t>
      </w:r>
      <w:hyperlink w:anchor="Par17" w:history="1">
        <w:r w:rsidRPr="001E4527">
          <w:rPr>
            <w:rFonts w:ascii="Times New Roman" w:hAnsi="Times New Roman"/>
            <w:sz w:val="24"/>
            <w:szCs w:val="24"/>
          </w:rPr>
          <w:t>пункт а)</w:t>
        </w:r>
      </w:hyperlink>
      <w:r w:rsidRPr="001E4527">
        <w:rPr>
          <w:rFonts w:ascii="Times New Roman" w:hAnsi="Times New Roman"/>
          <w:sz w:val="24"/>
          <w:szCs w:val="24"/>
        </w:rPr>
        <w:t xml:space="preserve"> в случае, если за предоставлением муниципальной услуги обращается только одно лицо, </w:t>
      </w:r>
      <w:hyperlink w:anchor="Par20" w:history="1">
        <w:r w:rsidRPr="001E4527">
          <w:rPr>
            <w:rFonts w:ascii="Times New Roman" w:hAnsi="Times New Roman"/>
            <w:sz w:val="24"/>
            <w:szCs w:val="24"/>
          </w:rPr>
          <w:t>пункт б</w:t>
        </w:r>
      </w:hyperlink>
      <w:r w:rsidRPr="001E4527">
        <w:rPr>
          <w:rFonts w:ascii="Times New Roman" w:hAnsi="Times New Roman"/>
          <w:sz w:val="24"/>
          <w:szCs w:val="24"/>
        </w:rPr>
        <w:t>), если за предоставлением муниципальной услуги обращается несколько лиц.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E4527">
        <w:rPr>
          <w:rFonts w:ascii="Times New Roman" w:hAnsi="Times New Roman"/>
          <w:sz w:val="28"/>
          <w:szCs w:val="28"/>
        </w:rPr>
        <w:t>Результат предоставления муниципальной услуги прошу предоставить следующим способом:__________________________________________.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DC0BED">
      <w:p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1E4527">
        <w:rPr>
          <w:rFonts w:ascii="Times New Roman" w:hAnsi="Times New Roman"/>
          <w:szCs w:val="24"/>
        </w:rPr>
        <w:t>Подтверждаю своё согласие, согласие предоставляемого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услуги**.</w:t>
      </w:r>
    </w:p>
    <w:p w:rsidR="003054B9" w:rsidRPr="001E4527" w:rsidRDefault="003054B9" w:rsidP="00DC0BED">
      <w:pPr>
        <w:tabs>
          <w:tab w:val="left" w:pos="0"/>
        </w:tabs>
        <w:jc w:val="both"/>
        <w:rPr>
          <w:rFonts w:ascii="Times New Roman" w:hAnsi="Times New Roman"/>
          <w:szCs w:val="24"/>
        </w:rPr>
      </w:pPr>
    </w:p>
    <w:p w:rsidR="003054B9" w:rsidRPr="001E4527" w:rsidRDefault="003054B9" w:rsidP="00DC0BED">
      <w:p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1E4527">
        <w:rPr>
          <w:rFonts w:ascii="Times New Roman" w:hAnsi="Times New Roman"/>
          <w:szCs w:val="24"/>
        </w:rPr>
        <w:t>____ ____________ _________г.                                                     _______________________________</w:t>
      </w:r>
    </w:p>
    <w:p w:rsidR="003054B9" w:rsidRPr="001E4527" w:rsidRDefault="003054B9" w:rsidP="00DC0BED">
      <w:pPr>
        <w:tabs>
          <w:tab w:val="left" w:pos="0"/>
        </w:tabs>
        <w:jc w:val="right"/>
        <w:rPr>
          <w:rFonts w:ascii="Times New Roman" w:hAnsi="Times New Roman"/>
          <w:szCs w:val="24"/>
        </w:rPr>
      </w:pPr>
      <w:r w:rsidRPr="001E4527">
        <w:rPr>
          <w:rFonts w:ascii="Times New Roman" w:hAnsi="Times New Roman"/>
          <w:szCs w:val="24"/>
        </w:rPr>
        <w:t>(подпись заявителя/представителя</w:t>
      </w:r>
    </w:p>
    <w:p w:rsidR="003054B9" w:rsidRPr="001E4527" w:rsidRDefault="003054B9" w:rsidP="00DC0BED">
      <w:pPr>
        <w:tabs>
          <w:tab w:val="left" w:pos="0"/>
        </w:tabs>
        <w:jc w:val="right"/>
        <w:rPr>
          <w:rFonts w:ascii="Times New Roman" w:hAnsi="Times New Roman"/>
          <w:szCs w:val="24"/>
        </w:rPr>
      </w:pPr>
      <w:r w:rsidRPr="001E4527">
        <w:rPr>
          <w:rFonts w:ascii="Times New Roman" w:hAnsi="Times New Roman"/>
          <w:szCs w:val="24"/>
        </w:rPr>
        <w:t xml:space="preserve"> заявителя с расшифровкой)</w:t>
      </w:r>
    </w:p>
    <w:p w:rsidR="003054B9" w:rsidRPr="001E4527" w:rsidRDefault="003054B9" w:rsidP="00DC0BED">
      <w:pPr>
        <w:tabs>
          <w:tab w:val="left" w:pos="0"/>
        </w:tabs>
        <w:jc w:val="right"/>
        <w:rPr>
          <w:rFonts w:ascii="Times New Roman" w:hAnsi="Times New Roman"/>
          <w:szCs w:val="24"/>
        </w:rPr>
      </w:pPr>
    </w:p>
    <w:p w:rsidR="003054B9" w:rsidRPr="001E4527" w:rsidRDefault="003054B9" w:rsidP="00DC0B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E4527">
        <w:rPr>
          <w:rFonts w:ascii="Times New Roman" w:hAnsi="Times New Roman"/>
        </w:rPr>
        <w:t>--------------------------------</w:t>
      </w:r>
    </w:p>
    <w:p w:rsidR="003054B9" w:rsidRPr="001E4527" w:rsidRDefault="003054B9" w:rsidP="00DC0BED">
      <w:pPr>
        <w:tabs>
          <w:tab w:val="left" w:pos="0"/>
        </w:tabs>
        <w:rPr>
          <w:rFonts w:ascii="Times New Roman" w:hAnsi="Times New Roman"/>
        </w:rPr>
      </w:pPr>
      <w:r w:rsidRPr="001E4527">
        <w:rPr>
          <w:rFonts w:ascii="Times New Roman" w:hAnsi="Times New Roman"/>
        </w:rPr>
        <w:t>&lt;**&gt; заполняется каждым членом семьи, участвующим в приватизации жилого помещения муниципального жилищного фонда</w:t>
      </w:r>
    </w:p>
    <w:p w:rsidR="003054B9" w:rsidRPr="001E4527" w:rsidRDefault="003054B9" w:rsidP="00DC0BED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3054B9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 предоставлению Администрац</w:t>
      </w:r>
      <w:r>
        <w:rPr>
          <w:rFonts w:ascii="Times New Roman" w:hAnsi="Times New Roman"/>
          <w:b/>
          <w:sz w:val="28"/>
          <w:szCs w:val="28"/>
        </w:rPr>
        <w:t>ии</w:t>
      </w:r>
      <w:r w:rsidRPr="00F2727B">
        <w:rPr>
          <w:rFonts w:ascii="Times New Roman" w:hAnsi="Times New Roman"/>
          <w:b/>
          <w:sz w:val="28"/>
          <w:szCs w:val="28"/>
        </w:rPr>
        <w:t xml:space="preserve"> </w:t>
      </w:r>
    </w:p>
    <w:p w:rsidR="003054B9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</w:p>
    <w:p w:rsidR="003054B9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Краснохолмский сельсовет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МР Калтасинский район РБ                                            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18"/>
          <w:szCs w:val="28"/>
        </w:rPr>
      </w:pPr>
      <w:r w:rsidRPr="001E4527">
        <w:rPr>
          <w:rFonts w:ascii="Times New Roman" w:hAnsi="Times New Roman"/>
          <w:b/>
          <w:sz w:val="18"/>
          <w:szCs w:val="28"/>
        </w:rPr>
        <w:t xml:space="preserve">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 «Передача жилых помещений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муниципального жилищного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 фонда в собственность граждан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в порядке приватизации»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Администрация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 xml:space="preserve">______________________________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18"/>
          <w:szCs w:val="24"/>
        </w:rPr>
      </w:pPr>
      <w:r w:rsidRPr="001E4527">
        <w:rPr>
          <w:rFonts w:ascii="Times New Roman" w:hAnsi="Times New Roman"/>
          <w:sz w:val="18"/>
          <w:szCs w:val="24"/>
        </w:rPr>
        <w:t xml:space="preserve"> (наименование) 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от_______________________________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 xml:space="preserve">                                         проживающего (-ей) по адресу: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тел. _____________________________</w:t>
      </w: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B35C4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054B9" w:rsidRPr="001E4527" w:rsidRDefault="003054B9" w:rsidP="00B35C4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4527">
        <w:rPr>
          <w:rFonts w:ascii="Times New Roman" w:hAnsi="Times New Roman"/>
          <w:b/>
          <w:bCs/>
          <w:sz w:val="26"/>
          <w:szCs w:val="26"/>
        </w:rPr>
        <w:t xml:space="preserve">ЗАЯВЛЕНИЕ </w:t>
      </w:r>
    </w:p>
    <w:p w:rsidR="003054B9" w:rsidRPr="001E4527" w:rsidRDefault="003054B9" w:rsidP="00B35C46">
      <w:pPr>
        <w:spacing w:after="0" w:line="240" w:lineRule="auto"/>
        <w:jc w:val="center"/>
        <w:rPr>
          <w:rFonts w:ascii="Times New Roman" w:hAnsi="Times New Roman"/>
          <w:bCs/>
          <w:sz w:val="24"/>
          <w:szCs w:val="26"/>
        </w:rPr>
      </w:pPr>
      <w:r w:rsidRPr="001E4527">
        <w:rPr>
          <w:rFonts w:ascii="Times New Roman" w:hAnsi="Times New Roman"/>
          <w:bCs/>
          <w:sz w:val="24"/>
          <w:szCs w:val="26"/>
        </w:rPr>
        <w:t>об отказе от приватизации жилого помещения</w:t>
      </w:r>
    </w:p>
    <w:p w:rsidR="003054B9" w:rsidRPr="001E4527" w:rsidRDefault="003054B9" w:rsidP="00B35C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054B9" w:rsidRPr="001E4527" w:rsidRDefault="003054B9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spacing w:val="-10"/>
          <w:sz w:val="28"/>
          <w:szCs w:val="28"/>
          <w:lang w:eastAsia="ru-RU"/>
        </w:rPr>
        <w:t xml:space="preserve">Я, </w:t>
      </w:r>
      <w:r w:rsidRPr="001E452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___________________________________________________________,</w:t>
      </w:r>
    </w:p>
    <w:p w:rsidR="003054B9" w:rsidRPr="001E4527" w:rsidRDefault="003054B9" w:rsidP="00B35C46">
      <w:pPr>
        <w:widowControl w:val="0"/>
        <w:shd w:val="clear" w:color="auto" w:fill="FFFFFF"/>
        <w:tabs>
          <w:tab w:val="left" w:leader="underscore" w:pos="5227"/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1E4527">
        <w:rPr>
          <w:rFonts w:ascii="Times New Roman" w:hAnsi="Times New Roman"/>
          <w:spacing w:val="-10"/>
          <w:sz w:val="28"/>
          <w:szCs w:val="28"/>
          <w:lang w:eastAsia="ru-RU"/>
        </w:rPr>
        <w:t>паспорт______________________________</w:t>
      </w:r>
      <w:r w:rsidRPr="001E4527">
        <w:rPr>
          <w:rFonts w:ascii="Times New Roman" w:hAnsi="Times New Roman"/>
          <w:spacing w:val="-15"/>
          <w:sz w:val="28"/>
          <w:szCs w:val="28"/>
          <w:lang w:eastAsia="ru-RU"/>
        </w:rPr>
        <w:t xml:space="preserve"> выдан ______________________________</w:t>
      </w:r>
    </w:p>
    <w:p w:rsidR="003054B9" w:rsidRPr="001E4527" w:rsidRDefault="003054B9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1E4527">
        <w:rPr>
          <w:rFonts w:ascii="Times New Roman" w:hAnsi="Times New Roman"/>
          <w:sz w:val="20"/>
          <w:szCs w:val="28"/>
          <w:lang w:eastAsia="ru-RU"/>
        </w:rPr>
        <w:t>(серия, номер)</w:t>
      </w:r>
    </w:p>
    <w:p w:rsidR="003054B9" w:rsidRPr="001E4527" w:rsidRDefault="003054B9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3054B9" w:rsidRPr="001E4527" w:rsidRDefault="003054B9" w:rsidP="00B35C46">
      <w:pPr>
        <w:widowControl w:val="0"/>
        <w:shd w:val="clear" w:color="auto" w:fill="FFFFFF"/>
        <w:tabs>
          <w:tab w:val="left" w:leader="underscore" w:pos="4478"/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spacing w:val="-11"/>
          <w:sz w:val="28"/>
          <w:szCs w:val="28"/>
          <w:lang w:eastAsia="ru-RU"/>
        </w:rPr>
        <w:t>дата выдачи</w:t>
      </w:r>
      <w:r w:rsidRPr="001E4527">
        <w:rPr>
          <w:rFonts w:ascii="Times New Roman" w:hAnsi="Times New Roman"/>
          <w:sz w:val="28"/>
          <w:szCs w:val="28"/>
          <w:lang w:eastAsia="ru-RU"/>
        </w:rPr>
        <w:tab/>
      </w:r>
      <w:r w:rsidRPr="001E4527">
        <w:rPr>
          <w:rFonts w:ascii="Times New Roman" w:hAnsi="Times New Roman"/>
          <w:spacing w:val="-10"/>
          <w:sz w:val="28"/>
          <w:szCs w:val="28"/>
          <w:lang w:eastAsia="ru-RU"/>
        </w:rPr>
        <w:t>, код подразделения____________________</w:t>
      </w:r>
      <w:r w:rsidRPr="001E4527">
        <w:rPr>
          <w:rFonts w:ascii="Times New Roman" w:hAnsi="Times New Roman"/>
          <w:sz w:val="28"/>
          <w:szCs w:val="28"/>
          <w:lang w:eastAsia="ru-RU"/>
        </w:rPr>
        <w:t>,</w:t>
      </w:r>
    </w:p>
    <w:p w:rsidR="003054B9" w:rsidRPr="001E4527" w:rsidRDefault="003054B9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spacing w:val="-13"/>
          <w:sz w:val="28"/>
          <w:szCs w:val="28"/>
          <w:lang w:eastAsia="ru-RU"/>
        </w:rPr>
        <w:t>проживающий (ая) по адресу:_______________________________________________</w:t>
      </w:r>
    </w:p>
    <w:p w:rsidR="003054B9" w:rsidRPr="001E4527" w:rsidRDefault="003054B9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3054B9" w:rsidRPr="001E4527" w:rsidRDefault="003054B9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spacing w:val="-8"/>
          <w:sz w:val="28"/>
          <w:szCs w:val="28"/>
          <w:lang w:eastAsia="ru-RU"/>
        </w:rPr>
        <w:t xml:space="preserve">отказываюсь   от приватизации жилого   помещения, находящегося по   адресу: </w:t>
      </w:r>
      <w:r w:rsidRPr="001E4527">
        <w:rPr>
          <w:rFonts w:ascii="Times New Roman" w:hAnsi="Times New Roman"/>
          <w:spacing w:val="-6"/>
          <w:sz w:val="28"/>
          <w:szCs w:val="28"/>
          <w:lang w:eastAsia="ru-RU"/>
        </w:rPr>
        <w:t>___________________________________________________________</w:t>
      </w:r>
      <w:r w:rsidRPr="001E4527">
        <w:rPr>
          <w:rFonts w:ascii="Times New Roman" w:hAnsi="Times New Roman"/>
          <w:sz w:val="28"/>
          <w:szCs w:val="28"/>
          <w:lang w:eastAsia="ru-RU"/>
        </w:rPr>
        <w:t>.</w:t>
      </w:r>
    </w:p>
    <w:p w:rsidR="003054B9" w:rsidRPr="001E4527" w:rsidRDefault="003054B9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527">
        <w:rPr>
          <w:rFonts w:ascii="Times New Roman" w:hAnsi="Times New Roman"/>
          <w:sz w:val="28"/>
          <w:szCs w:val="28"/>
          <w:lang w:eastAsia="ru-RU"/>
        </w:rPr>
        <w:t xml:space="preserve">Прошу не включать меня в число участников общей собственности на жилое </w:t>
      </w:r>
      <w:r w:rsidRPr="001E4527">
        <w:rPr>
          <w:rFonts w:ascii="Times New Roman" w:hAnsi="Times New Roman"/>
          <w:spacing w:val="-9"/>
          <w:sz w:val="28"/>
          <w:szCs w:val="28"/>
          <w:lang w:eastAsia="ru-RU"/>
        </w:rPr>
        <w:t>помещение. С последствиями отказа от участия в приватизации ознакомлен(а).</w:t>
      </w:r>
    </w:p>
    <w:p w:rsidR="003054B9" w:rsidRPr="001E4527" w:rsidRDefault="003054B9" w:rsidP="00B35C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54B9" w:rsidRPr="001E4527" w:rsidRDefault="003054B9" w:rsidP="00B35C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54B9" w:rsidRPr="001E4527" w:rsidRDefault="003054B9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8"/>
          <w:szCs w:val="28"/>
        </w:rPr>
        <w:t>«__» _________________ 20__ г.          Подпись __________________________</w:t>
      </w:r>
    </w:p>
    <w:p w:rsidR="003054B9" w:rsidRPr="001E4527" w:rsidRDefault="003054B9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4B9" w:rsidRPr="001E4527" w:rsidRDefault="003054B9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Приложение № 3</w:t>
      </w:r>
    </w:p>
    <w:p w:rsidR="003054B9" w:rsidRPr="001E4527" w:rsidRDefault="003054B9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3054B9" w:rsidRPr="001E4527" w:rsidRDefault="003054B9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 предоставлению Администрацией</w:t>
      </w:r>
    </w:p>
    <w:p w:rsidR="003054B9" w:rsidRDefault="003054B9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</w:p>
    <w:p w:rsidR="003054B9" w:rsidRDefault="003054B9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Краснохолмский сельсовет</w:t>
      </w:r>
    </w:p>
    <w:p w:rsidR="003054B9" w:rsidRPr="001E4527" w:rsidRDefault="003054B9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МР Калтасинский район РБ                                             </w:t>
      </w:r>
    </w:p>
    <w:p w:rsidR="003054B9" w:rsidRPr="001E4527" w:rsidRDefault="003054B9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3054B9" w:rsidRPr="001E4527" w:rsidRDefault="003054B9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 «Передача жилых помещений муниципального </w:t>
      </w:r>
    </w:p>
    <w:p w:rsidR="003054B9" w:rsidRPr="001E4527" w:rsidRDefault="003054B9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жилищного фонда в собственность </w:t>
      </w:r>
    </w:p>
    <w:p w:rsidR="003054B9" w:rsidRPr="001E4527" w:rsidRDefault="003054B9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граждан в порядке приватизации»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1F4459">
      <w:pPr>
        <w:pStyle w:val="af2"/>
        <w:jc w:val="center"/>
        <w:rPr>
          <w:rFonts w:ascii="Times New Roman" w:hAnsi="Times New Roman"/>
        </w:rPr>
      </w:pPr>
      <w:r w:rsidRPr="001E4527">
        <w:rPr>
          <w:rFonts w:ascii="Times New Roman" w:hAnsi="Times New Roman"/>
        </w:rPr>
        <w:t>Расписка</w:t>
      </w:r>
    </w:p>
    <w:p w:rsidR="003054B9" w:rsidRPr="001E4527" w:rsidRDefault="003054B9" w:rsidP="001F4459">
      <w:pPr>
        <w:pStyle w:val="af2"/>
        <w:jc w:val="center"/>
        <w:rPr>
          <w:rFonts w:ascii="Times New Roman" w:hAnsi="Times New Roman"/>
          <w:bCs/>
        </w:rPr>
      </w:pPr>
      <w:r w:rsidRPr="001E4527">
        <w:rPr>
          <w:rFonts w:ascii="Times New Roman" w:hAnsi="Times New Roman"/>
        </w:rPr>
        <w:t>о приеме  документов на предоставление муниципальной услуги</w:t>
      </w:r>
      <w:bookmarkStart w:id="5" w:name="OLE_LINK52"/>
      <w:bookmarkStart w:id="6" w:name="OLE_LINK53"/>
      <w:r w:rsidRPr="001E4527">
        <w:rPr>
          <w:rFonts w:ascii="Times New Roman" w:hAnsi="Times New Roman"/>
        </w:rPr>
        <w:t xml:space="preserve">  «Передача жилых помещений муниципального жилищного фонда в собственность граждан в порядке приватизации»</w:t>
      </w:r>
      <w:bookmarkEnd w:id="5"/>
      <w:bookmarkEnd w:id="6"/>
    </w:p>
    <w:p w:rsidR="003054B9" w:rsidRPr="001E4527" w:rsidRDefault="003054B9" w:rsidP="001F4459">
      <w:pPr>
        <w:pStyle w:val="af2"/>
        <w:rPr>
          <w:rFonts w:ascii="Times New Roman" w:hAnsi="Times New Roman"/>
          <w:bCs/>
        </w:rPr>
      </w:pPr>
    </w:p>
    <w:tbl>
      <w:tblPr>
        <w:tblW w:w="5000" w:type="pct"/>
        <w:tblLook w:val="00A0"/>
      </w:tblPr>
      <w:tblGrid>
        <w:gridCol w:w="5150"/>
        <w:gridCol w:w="2207"/>
        <w:gridCol w:w="2213"/>
      </w:tblGrid>
      <w:tr w:rsidR="003054B9" w:rsidRPr="001E4527" w:rsidTr="00AE038F">
        <w:trPr>
          <w:trHeight w:val="629"/>
        </w:trPr>
        <w:tc>
          <w:tcPr>
            <w:tcW w:w="2691" w:type="pct"/>
            <w:vMerge w:val="restar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r w:rsidRPr="001E4527">
              <w:rPr>
                <w:rFonts w:ascii="Times New Roman" w:hAnsi="Times New Roman"/>
              </w:rPr>
              <w:t>Заявитель ____________________________,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</w:rPr>
              <w:t>серия:</w:t>
            </w:r>
          </w:p>
        </w:tc>
        <w:tc>
          <w:tcPr>
            <w:tcW w:w="1156" w:type="pct"/>
            <w:tcBorders>
              <w:bottom w:val="single" w:sz="4" w:space="0" w:color="auto"/>
            </w:tcBorders>
            <w:vAlign w:val="bottom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</w:rPr>
              <w:t>номер:</w:t>
            </w:r>
          </w:p>
        </w:tc>
      </w:tr>
      <w:tr w:rsidR="003054B9" w:rsidRPr="001E4527" w:rsidTr="00AE038F">
        <w:trPr>
          <w:trHeight w:val="629"/>
        </w:trPr>
        <w:tc>
          <w:tcPr>
            <w:tcW w:w="2691" w:type="pct"/>
            <w:vMerge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2309" w:type="pct"/>
            <w:gridSpan w:val="2"/>
            <w:tcBorders>
              <w:bottom w:val="single" w:sz="4" w:space="0" w:color="auto"/>
            </w:tcBorders>
            <w:vAlign w:val="bottom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</w:tr>
      <w:tr w:rsidR="003054B9" w:rsidRPr="001E4527" w:rsidTr="00AE038F">
        <w:trPr>
          <w:trHeight w:val="243"/>
        </w:trPr>
        <w:tc>
          <w:tcPr>
            <w:tcW w:w="2691" w:type="pct"/>
            <w:vMerge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</w:tcBorders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  <w:iCs/>
              </w:rPr>
              <w:t>(реквизиты документа, удостоверяющего личность)</w:t>
            </w:r>
          </w:p>
        </w:tc>
      </w:tr>
    </w:tbl>
    <w:p w:rsidR="003054B9" w:rsidRPr="001E4527" w:rsidRDefault="003054B9" w:rsidP="001F4459">
      <w:pPr>
        <w:pStyle w:val="af2"/>
        <w:rPr>
          <w:rFonts w:ascii="Times New Roman" w:hAnsi="Times New Roman"/>
        </w:rPr>
      </w:pPr>
    </w:p>
    <w:p w:rsidR="003054B9" w:rsidRPr="001E4527" w:rsidRDefault="003054B9" w:rsidP="001F4459">
      <w:pPr>
        <w:pStyle w:val="af2"/>
        <w:rPr>
          <w:rFonts w:ascii="Times New Roman" w:hAnsi="Times New Roman"/>
        </w:rPr>
      </w:pPr>
      <w:r w:rsidRPr="001E4527">
        <w:rPr>
          <w:rFonts w:ascii="Times New Roman" w:hAnsi="Times New Roman"/>
        </w:rPr>
        <w:t xml:space="preserve">сдал(-а), а специалист </w:t>
      </w:r>
      <w:bookmarkStart w:id="7" w:name="OLE_LINK29"/>
      <w:bookmarkStart w:id="8" w:name="OLE_LINK30"/>
      <w:r w:rsidRPr="001E4527">
        <w:rPr>
          <w:rFonts w:ascii="Times New Roman" w:hAnsi="Times New Roman"/>
        </w:rPr>
        <w:t>________________________________,</w:t>
      </w:r>
      <w:bookmarkEnd w:id="7"/>
      <w:bookmarkEnd w:id="8"/>
      <w:r w:rsidRPr="001E4527">
        <w:rPr>
          <w:rFonts w:ascii="Times New Roman" w:hAnsi="Times New Roman"/>
        </w:rPr>
        <w:t xml:space="preserve"> принял(-a) для предоставления муниципальной услуги «Признание садового дома жилым домом и жилого дома – садовым домом», следующие документы:</w:t>
      </w:r>
    </w:p>
    <w:p w:rsidR="003054B9" w:rsidRPr="001E4527" w:rsidRDefault="003054B9" w:rsidP="001F4459">
      <w:pPr>
        <w:pStyle w:val="af2"/>
        <w:rPr>
          <w:rFonts w:ascii="Times New Roman" w:hAnsi="Times New Roman"/>
        </w:rPr>
      </w:pPr>
    </w:p>
    <w:tbl>
      <w:tblPr>
        <w:tblW w:w="5000" w:type="pct"/>
        <w:tblLook w:val="00A0"/>
      </w:tblPr>
      <w:tblGrid>
        <w:gridCol w:w="1305"/>
        <w:gridCol w:w="2940"/>
        <w:gridCol w:w="3112"/>
        <w:gridCol w:w="2213"/>
      </w:tblGrid>
      <w:tr w:rsidR="003054B9" w:rsidRPr="001E4527" w:rsidTr="00AE038F">
        <w:tc>
          <w:tcPr>
            <w:tcW w:w="682" w:type="pc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</w:rPr>
              <w:t>№ п/п</w:t>
            </w:r>
          </w:p>
        </w:tc>
        <w:tc>
          <w:tcPr>
            <w:tcW w:w="1536" w:type="pc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</w:rPr>
              <w:t>Документ</w:t>
            </w:r>
          </w:p>
        </w:tc>
        <w:tc>
          <w:tcPr>
            <w:tcW w:w="1626" w:type="pc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</w:rPr>
              <w:t>Вид документа</w:t>
            </w:r>
          </w:p>
        </w:tc>
        <w:tc>
          <w:tcPr>
            <w:tcW w:w="1156" w:type="pc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</w:rPr>
              <w:t>Кол-во листов</w:t>
            </w:r>
          </w:p>
        </w:tc>
      </w:tr>
      <w:tr w:rsidR="003054B9" w:rsidRPr="001E4527" w:rsidTr="00AE038F">
        <w:tc>
          <w:tcPr>
            <w:tcW w:w="682" w:type="pc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536" w:type="pc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626" w:type="pc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156" w:type="pc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</w:tr>
    </w:tbl>
    <w:p w:rsidR="003054B9" w:rsidRPr="001E4527" w:rsidRDefault="003054B9" w:rsidP="001F4459">
      <w:pPr>
        <w:pStyle w:val="af2"/>
        <w:rPr>
          <w:rFonts w:ascii="Times New Roman" w:hAnsi="Times New Roman"/>
          <w:lang w:val="en-US"/>
        </w:rPr>
      </w:pPr>
    </w:p>
    <w:tbl>
      <w:tblPr>
        <w:tblW w:w="5000" w:type="pct"/>
        <w:tblLook w:val="00A0"/>
      </w:tblPr>
      <w:tblGrid>
        <w:gridCol w:w="894"/>
        <w:gridCol w:w="7145"/>
        <w:gridCol w:w="1531"/>
      </w:tblGrid>
      <w:tr w:rsidR="003054B9" w:rsidRPr="001E4527" w:rsidTr="00AE038F">
        <w:tc>
          <w:tcPr>
            <w:tcW w:w="467" w:type="pct"/>
            <w:vMerge w:val="restart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bookmarkStart w:id="9" w:name="OLE_LINK33"/>
            <w:bookmarkStart w:id="10" w:name="OLE_LINK34"/>
            <w:r w:rsidRPr="001E4527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3733" w:type="pct"/>
            <w:tcBorders>
              <w:bottom w:val="single" w:sz="8" w:space="0" w:color="auto"/>
            </w:tcBorders>
            <w:vAlign w:val="bottom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800" w:type="pct"/>
            <w:vMerge w:val="restart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r w:rsidRPr="001E4527">
              <w:rPr>
                <w:rFonts w:ascii="Times New Roman" w:hAnsi="Times New Roman"/>
                <w:bCs/>
              </w:rPr>
              <w:t>листов</w:t>
            </w:r>
          </w:p>
        </w:tc>
      </w:tr>
      <w:tr w:rsidR="003054B9" w:rsidRPr="001E4527" w:rsidTr="00AE038F">
        <w:tc>
          <w:tcPr>
            <w:tcW w:w="467" w:type="pct"/>
            <w:vMerge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</w:tcBorders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iCs/>
                <w:sz w:val="16"/>
                <w:szCs w:val="16"/>
              </w:rPr>
            </w:pPr>
            <w:bookmarkStart w:id="11" w:name="OLE_LINK23"/>
            <w:bookmarkStart w:id="12" w:name="OLE_LINK24"/>
            <w:r w:rsidRPr="001E4527">
              <w:rPr>
                <w:rFonts w:ascii="Times New Roman" w:hAnsi="Times New Roman"/>
                <w:iCs/>
                <w:sz w:val="16"/>
                <w:szCs w:val="16"/>
              </w:rPr>
              <w:t>(указывается количество листов прописью)</w:t>
            </w:r>
          </w:p>
          <w:bookmarkEnd w:id="11"/>
          <w:bookmarkEnd w:id="12"/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0" w:type="pct"/>
            <w:vMerge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</w:tr>
      <w:tr w:rsidR="003054B9" w:rsidRPr="001E4527" w:rsidTr="00AE038F">
        <w:tc>
          <w:tcPr>
            <w:tcW w:w="467" w:type="pct"/>
            <w:vMerge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33" w:type="pct"/>
            <w:tcBorders>
              <w:bottom w:val="single" w:sz="8" w:space="0" w:color="auto"/>
            </w:tcBorders>
            <w:vAlign w:val="bottom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0" w:type="pct"/>
            <w:vMerge w:val="restart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bCs/>
                <w:lang w:val="en-US"/>
              </w:rPr>
            </w:pPr>
            <w:r w:rsidRPr="001E4527">
              <w:rPr>
                <w:rFonts w:ascii="Times New Roman" w:hAnsi="Times New Roman"/>
                <w:bCs/>
              </w:rPr>
              <w:t>документов</w:t>
            </w:r>
          </w:p>
        </w:tc>
      </w:tr>
      <w:tr w:rsidR="003054B9" w:rsidRPr="001E4527" w:rsidTr="00AE038F">
        <w:tc>
          <w:tcPr>
            <w:tcW w:w="467" w:type="pct"/>
            <w:vMerge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</w:tcBorders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iCs/>
                <w:sz w:val="16"/>
                <w:szCs w:val="16"/>
              </w:rPr>
            </w:pPr>
            <w:r w:rsidRPr="001E4527">
              <w:rPr>
                <w:rFonts w:ascii="Times New Roman" w:hAnsi="Times New Roman"/>
                <w:iCs/>
                <w:sz w:val="16"/>
                <w:szCs w:val="16"/>
              </w:rPr>
              <w:t>(указывается количество документов прописью)</w:t>
            </w:r>
          </w:p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0" w:type="pct"/>
            <w:vMerge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</w:tr>
      <w:bookmarkEnd w:id="9"/>
      <w:bookmarkEnd w:id="10"/>
    </w:tbl>
    <w:p w:rsidR="003054B9" w:rsidRPr="001E4527" w:rsidRDefault="003054B9" w:rsidP="001F4459">
      <w:pPr>
        <w:pStyle w:val="af2"/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margin" w:tblpXSpec="right" w:tblpY="-210"/>
        <w:tblOverlap w:val="never"/>
        <w:tblW w:w="7297" w:type="dxa"/>
        <w:tblLayout w:type="fixed"/>
        <w:tblLook w:val="01E0"/>
      </w:tblPr>
      <w:tblGrid>
        <w:gridCol w:w="7297"/>
      </w:tblGrid>
      <w:tr w:rsidR="003054B9" w:rsidRPr="001E4527" w:rsidTr="00AE038F">
        <w:tc>
          <w:tcPr>
            <w:tcW w:w="7297" w:type="dxa"/>
            <w:tcBorders>
              <w:top w:val="nil"/>
              <w:left w:val="nil"/>
              <w:bottom w:val="nil"/>
              <w:right w:val="nil"/>
            </w:tcBorders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</w:tr>
    </w:tbl>
    <w:p w:rsidR="003054B9" w:rsidRPr="001E4527" w:rsidRDefault="003054B9" w:rsidP="001F4459">
      <w:pPr>
        <w:pStyle w:val="af2"/>
        <w:rPr>
          <w:rFonts w:ascii="Times New Roman" w:hAnsi="Times New Roman"/>
          <w:vanish/>
        </w:rPr>
      </w:pPr>
      <w:bookmarkStart w:id="13" w:name="OLE_LINK11"/>
      <w:bookmarkStart w:id="14" w:name="OLE_LINK12"/>
    </w:p>
    <w:tbl>
      <w:tblPr>
        <w:tblW w:w="5000" w:type="pct"/>
        <w:tblLook w:val="00A0"/>
      </w:tblPr>
      <w:tblGrid>
        <w:gridCol w:w="5103"/>
        <w:gridCol w:w="4467"/>
      </w:tblGrid>
      <w:tr w:rsidR="003054B9" w:rsidRPr="001E4527" w:rsidTr="00AE038F">
        <w:trPr>
          <w:trHeight w:val="269"/>
        </w:trPr>
        <w:tc>
          <w:tcPr>
            <w:tcW w:w="2666" w:type="pct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r w:rsidRPr="001E4527">
              <w:rPr>
                <w:rFonts w:ascii="Times New Roman" w:hAnsi="Times New Roman"/>
              </w:rPr>
              <w:t>Дата выдачи расписки:</w:t>
            </w:r>
          </w:p>
        </w:tc>
        <w:tc>
          <w:tcPr>
            <w:tcW w:w="2334" w:type="pct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  <w:lang w:val="en-US"/>
              </w:rPr>
              <w:t>«</w:t>
            </w:r>
            <w:r w:rsidRPr="001E4527">
              <w:rPr>
                <w:rFonts w:ascii="Times New Roman" w:hAnsi="Times New Roman"/>
              </w:rPr>
              <w:t>__</w:t>
            </w:r>
            <w:r w:rsidRPr="001E4527">
              <w:rPr>
                <w:rFonts w:ascii="Times New Roman" w:hAnsi="Times New Roman"/>
                <w:lang w:val="en-US"/>
              </w:rPr>
              <w:t xml:space="preserve">» </w:t>
            </w:r>
            <w:r w:rsidRPr="001E4527">
              <w:rPr>
                <w:rFonts w:ascii="Times New Roman" w:hAnsi="Times New Roman"/>
              </w:rPr>
              <w:t>________</w:t>
            </w:r>
            <w:r w:rsidRPr="001E4527">
              <w:rPr>
                <w:rFonts w:ascii="Times New Roman" w:hAnsi="Times New Roman"/>
                <w:lang w:val="en-US"/>
              </w:rPr>
              <w:t xml:space="preserve"> 20</w:t>
            </w:r>
            <w:r w:rsidRPr="001E4527">
              <w:rPr>
                <w:rFonts w:ascii="Times New Roman" w:hAnsi="Times New Roman"/>
              </w:rPr>
              <w:t>__</w:t>
            </w:r>
            <w:r w:rsidRPr="001E4527">
              <w:rPr>
                <w:rFonts w:ascii="Times New Roman" w:hAnsi="Times New Roman"/>
                <w:lang w:val="en-US"/>
              </w:rPr>
              <w:t xml:space="preserve"> г.</w:t>
            </w:r>
          </w:p>
        </w:tc>
      </w:tr>
      <w:tr w:rsidR="003054B9" w:rsidRPr="001E4527" w:rsidTr="00AE038F">
        <w:trPr>
          <w:trHeight w:val="269"/>
        </w:trPr>
        <w:tc>
          <w:tcPr>
            <w:tcW w:w="2666" w:type="pct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</w:rPr>
              <w:t>Ориентировочная дата выдачи итогового(-ых) документа(-ов):</w:t>
            </w:r>
          </w:p>
        </w:tc>
        <w:tc>
          <w:tcPr>
            <w:tcW w:w="2334" w:type="pct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r w:rsidRPr="001E4527">
              <w:rPr>
                <w:rFonts w:ascii="Times New Roman" w:hAnsi="Times New Roman"/>
              </w:rPr>
              <w:t>«__» ________ 20__ г.</w:t>
            </w:r>
          </w:p>
        </w:tc>
      </w:tr>
      <w:tr w:rsidR="003054B9" w:rsidRPr="001E4527" w:rsidTr="00AE038F">
        <w:trPr>
          <w:trHeight w:val="269"/>
        </w:trPr>
        <w:tc>
          <w:tcPr>
            <w:tcW w:w="5000" w:type="pct"/>
            <w:gridSpan w:val="2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</w:rPr>
              <w:t>Место выдачи: _______________________________</w:t>
            </w:r>
          </w:p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</w:rPr>
              <w:t>Регистрационный номер ______________________</w:t>
            </w:r>
          </w:p>
        </w:tc>
      </w:tr>
      <w:bookmarkEnd w:id="13"/>
      <w:bookmarkEnd w:id="14"/>
    </w:tbl>
    <w:p w:rsidR="003054B9" w:rsidRPr="001E4527" w:rsidRDefault="003054B9" w:rsidP="001F4459">
      <w:pPr>
        <w:pStyle w:val="af2"/>
        <w:rPr>
          <w:rFonts w:ascii="Times New Roman" w:hAnsi="Times New Roman"/>
        </w:rPr>
      </w:pPr>
    </w:p>
    <w:tbl>
      <w:tblPr>
        <w:tblW w:w="5000" w:type="pct"/>
        <w:tblLook w:val="00A0"/>
      </w:tblPr>
      <w:tblGrid>
        <w:gridCol w:w="3446"/>
        <w:gridCol w:w="4465"/>
        <w:gridCol w:w="1659"/>
      </w:tblGrid>
      <w:tr w:rsidR="003054B9" w:rsidRPr="001E4527" w:rsidTr="00AE038F">
        <w:tc>
          <w:tcPr>
            <w:tcW w:w="1800" w:type="pct"/>
            <w:vMerge w:val="restar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  <w:r w:rsidRPr="001E4527">
              <w:rPr>
                <w:rFonts w:ascii="Times New Roman" w:hAnsi="Times New Roman"/>
              </w:rPr>
              <w:t>Специалист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vAlign w:val="bottom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</w:tr>
      <w:tr w:rsidR="003054B9" w:rsidRPr="001E4527" w:rsidTr="00AE038F">
        <w:tc>
          <w:tcPr>
            <w:tcW w:w="1800" w:type="pct"/>
            <w:vMerge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3200" w:type="pct"/>
            <w:gridSpan w:val="2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sz w:val="16"/>
                <w:szCs w:val="16"/>
                <w:lang w:val="en-US"/>
              </w:rPr>
            </w:pPr>
            <w:bookmarkStart w:id="15" w:name="OLE_LINK41"/>
            <w:bookmarkStart w:id="16" w:name="OLE_LINK42"/>
            <w:r w:rsidRPr="001E4527">
              <w:rPr>
                <w:rFonts w:ascii="Times New Roman" w:hAnsi="Times New Roman"/>
                <w:iCs/>
                <w:sz w:val="16"/>
                <w:szCs w:val="16"/>
              </w:rPr>
              <w:t>(Фамилия, инициалы) (подпись)</w:t>
            </w:r>
            <w:bookmarkEnd w:id="15"/>
            <w:bookmarkEnd w:id="16"/>
          </w:p>
        </w:tc>
      </w:tr>
      <w:tr w:rsidR="003054B9" w:rsidRPr="001E4527" w:rsidTr="00AE038F">
        <w:tc>
          <w:tcPr>
            <w:tcW w:w="1800" w:type="pct"/>
            <w:vMerge w:val="restart"/>
            <w:vAlign w:val="center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r w:rsidRPr="001E4527">
              <w:rPr>
                <w:rFonts w:ascii="Times New Roman" w:hAnsi="Times New Roman"/>
              </w:rPr>
              <w:t>Заявитель: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vAlign w:val="bottom"/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3054B9" w:rsidRPr="001E4527" w:rsidTr="00AE038F">
        <w:tc>
          <w:tcPr>
            <w:tcW w:w="1800" w:type="pct"/>
            <w:vMerge/>
            <w:tcBorders>
              <w:top w:val="single" w:sz="8" w:space="0" w:color="auto"/>
            </w:tcBorders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200" w:type="pct"/>
            <w:gridSpan w:val="2"/>
            <w:tcBorders>
              <w:top w:val="single" w:sz="8" w:space="0" w:color="auto"/>
            </w:tcBorders>
          </w:tcPr>
          <w:p w:rsidR="003054B9" w:rsidRPr="001E4527" w:rsidRDefault="003054B9" w:rsidP="001F4459">
            <w:pPr>
              <w:pStyle w:val="af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E4527">
              <w:rPr>
                <w:rFonts w:ascii="Times New Roman" w:hAnsi="Times New Roman"/>
                <w:iCs/>
                <w:sz w:val="16"/>
                <w:szCs w:val="16"/>
              </w:rPr>
              <w:t>(Фамилия, инициалы)</w:t>
            </w:r>
            <w:r w:rsidRPr="001E4527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 xml:space="preserve"> </w:t>
            </w:r>
            <w:r w:rsidRPr="001E4527">
              <w:rPr>
                <w:rFonts w:ascii="Times New Roman" w:hAnsi="Times New Roman"/>
                <w:iCs/>
                <w:sz w:val="16"/>
                <w:szCs w:val="16"/>
              </w:rPr>
              <w:t>(подпись)</w:t>
            </w:r>
          </w:p>
        </w:tc>
      </w:tr>
    </w:tbl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Приложение № 4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3054B9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по предоставлению Администрацией</w:t>
      </w:r>
      <w:r w:rsidRPr="00F2727B">
        <w:rPr>
          <w:rFonts w:ascii="Times New Roman" w:hAnsi="Times New Roman"/>
          <w:b/>
          <w:sz w:val="28"/>
          <w:szCs w:val="28"/>
        </w:rPr>
        <w:t xml:space="preserve"> </w:t>
      </w:r>
    </w:p>
    <w:p w:rsidR="003054B9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3054B9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Краснохолмский сельсовет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МР Калтасинский район РБ                                            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28"/>
        </w:rPr>
      </w:pPr>
      <w:r w:rsidRPr="001E4527">
        <w:rPr>
          <w:rFonts w:ascii="Times New Roman" w:hAnsi="Times New Roman"/>
          <w:b/>
          <w:sz w:val="18"/>
          <w:szCs w:val="28"/>
        </w:rPr>
        <w:t xml:space="preserve">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 «Передача жилых помещений муниципального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 xml:space="preserve">жилищного фонда в собственность </w:t>
      </w:r>
    </w:p>
    <w:p w:rsidR="003054B9" w:rsidRPr="001E4527" w:rsidRDefault="003054B9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4527">
        <w:rPr>
          <w:rFonts w:ascii="Times New Roman" w:hAnsi="Times New Roman"/>
          <w:b/>
          <w:sz w:val="28"/>
          <w:szCs w:val="28"/>
        </w:rPr>
        <w:t>граждан в порядке приватизации»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РЕКОМЕНДУЕМАЯ ФОРМА ЗАЯВЛЕНИЯ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(для физических лиц)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В 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(наименование Администрации, Уполномоченного органа)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От 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3054B9" w:rsidRPr="001E4527" w:rsidRDefault="003054B9" w:rsidP="00B6625A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(ФИО физического лица)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Реквизиты основного документа, удостоверяющего личность: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(указывается наименование документы, номер, кем и когда выдан)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Адрес места жительства (пребывания):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 __________________________________________________________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Адрес электронной почты (при наличии):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Номер контактного телефона: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lastRenderedPageBreak/>
        <w:t>ЗАЯВЛЕНИЕ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1E4527">
        <w:rPr>
          <w:rFonts w:ascii="Times New Roman" w:hAnsi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от ________________ № 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в части ______________________________________________________________________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(указывается допущенная опечатка или ошибка)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в связи с ____________________________________________________________________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 xml:space="preserve"> К заявлению прилагаются:</w:t>
      </w:r>
    </w:p>
    <w:p w:rsidR="003054B9" w:rsidRPr="001E4527" w:rsidRDefault="003054B9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3054B9" w:rsidRPr="001E4527" w:rsidRDefault="003054B9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3054B9" w:rsidRPr="001E4527" w:rsidRDefault="003054B9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3054B9" w:rsidRPr="001E4527" w:rsidRDefault="003054B9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(указываются реквизиты документа (-ов), обосновывающих доводы заявителя о наличии опечатки, а также содержащих правильные сведения)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     ____________________________    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54B9" w:rsidRPr="001E4527" w:rsidRDefault="003054B9" w:rsidP="00A677E8">
      <w:pPr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Реквизиты документа, удостоверяющего личность представителя:</w:t>
      </w:r>
    </w:p>
    <w:p w:rsidR="003054B9" w:rsidRPr="001E4527" w:rsidRDefault="003054B9" w:rsidP="00A677E8">
      <w:pPr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54B9" w:rsidRPr="001E4527" w:rsidRDefault="003054B9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527">
        <w:rPr>
          <w:rFonts w:ascii="Times New Roman" w:hAnsi="Times New Roman"/>
          <w:sz w:val="24"/>
          <w:szCs w:val="24"/>
        </w:rPr>
        <w:t>(указывается наименование документы, номер, кем и когда выдан)</w:t>
      </w:r>
    </w:p>
    <w:p w:rsidR="003054B9" w:rsidRPr="001E4527" w:rsidRDefault="003054B9" w:rsidP="00F661CC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sectPr w:rsidR="003054B9" w:rsidRPr="001E4527" w:rsidSect="00FE170E">
      <w:headerReference w:type="default" r:id="rId2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33F" w:rsidRDefault="005B533F">
      <w:pPr>
        <w:spacing w:after="0" w:line="240" w:lineRule="auto"/>
      </w:pPr>
      <w:r>
        <w:separator/>
      </w:r>
    </w:p>
  </w:endnote>
  <w:endnote w:type="continuationSeparator" w:id="1">
    <w:p w:rsidR="005B533F" w:rsidRDefault="005B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33F" w:rsidRDefault="005B533F">
      <w:pPr>
        <w:spacing w:after="0" w:line="240" w:lineRule="auto"/>
      </w:pPr>
      <w:r>
        <w:separator/>
      </w:r>
    </w:p>
  </w:footnote>
  <w:footnote w:type="continuationSeparator" w:id="1">
    <w:p w:rsidR="005B533F" w:rsidRDefault="005B5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4B9" w:rsidRDefault="00362909">
    <w:pPr>
      <w:pStyle w:val="a3"/>
      <w:jc w:val="center"/>
    </w:pPr>
    <w:r w:rsidRPr="00306B35">
      <w:rPr>
        <w:rFonts w:ascii="Times New Roman" w:hAnsi="Times New Roman"/>
        <w:sz w:val="24"/>
        <w:szCs w:val="24"/>
      </w:rPr>
      <w:fldChar w:fldCharType="begin"/>
    </w:r>
    <w:r w:rsidR="003054B9" w:rsidRPr="00306B35">
      <w:rPr>
        <w:rFonts w:ascii="Times New Roman" w:hAnsi="Times New Roman"/>
        <w:sz w:val="24"/>
        <w:szCs w:val="24"/>
      </w:rPr>
      <w:instrText>PAGE   \* MERGEFORMAT</w:instrText>
    </w:r>
    <w:r w:rsidRPr="00306B35">
      <w:rPr>
        <w:rFonts w:ascii="Times New Roman" w:hAnsi="Times New Roman"/>
        <w:sz w:val="24"/>
        <w:szCs w:val="24"/>
      </w:rPr>
      <w:fldChar w:fldCharType="separate"/>
    </w:r>
    <w:r w:rsidR="00CB44C4">
      <w:rPr>
        <w:rFonts w:ascii="Times New Roman" w:hAnsi="Times New Roman"/>
        <w:noProof/>
        <w:sz w:val="24"/>
        <w:szCs w:val="24"/>
      </w:rPr>
      <w:t>58</w:t>
    </w:r>
    <w:r w:rsidRPr="00306B35">
      <w:rPr>
        <w:rFonts w:ascii="Times New Roman" w:hAnsi="Times New Roman"/>
        <w:sz w:val="24"/>
        <w:szCs w:val="24"/>
      </w:rPr>
      <w:fldChar w:fldCharType="end"/>
    </w:r>
  </w:p>
  <w:p w:rsidR="003054B9" w:rsidRDefault="003054B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BA2D9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ED822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95CFF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7740D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4E442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7643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BC70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8C5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388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A0C5F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8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10"/>
  </w:num>
  <w:num w:numId="6">
    <w:abstractNumId w:val="15"/>
  </w:num>
  <w:num w:numId="7">
    <w:abstractNumId w:val="11"/>
  </w:num>
  <w:num w:numId="8">
    <w:abstractNumId w:val="16"/>
  </w:num>
  <w:num w:numId="9">
    <w:abstractNumId w:val="13"/>
  </w:num>
  <w:num w:numId="10">
    <w:abstractNumId w:val="18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0DF0"/>
    <w:rsid w:val="00014479"/>
    <w:rsid w:val="00015B5B"/>
    <w:rsid w:val="00021A02"/>
    <w:rsid w:val="00021D0F"/>
    <w:rsid w:val="0002406B"/>
    <w:rsid w:val="00026358"/>
    <w:rsid w:val="000263E4"/>
    <w:rsid w:val="0002755E"/>
    <w:rsid w:val="00033393"/>
    <w:rsid w:val="00040C57"/>
    <w:rsid w:val="00042075"/>
    <w:rsid w:val="000430A4"/>
    <w:rsid w:val="000460C4"/>
    <w:rsid w:val="00047A83"/>
    <w:rsid w:val="000500D3"/>
    <w:rsid w:val="00054627"/>
    <w:rsid w:val="00055088"/>
    <w:rsid w:val="00055260"/>
    <w:rsid w:val="00061390"/>
    <w:rsid w:val="000619C8"/>
    <w:rsid w:val="00062FF6"/>
    <w:rsid w:val="00066123"/>
    <w:rsid w:val="00075CA8"/>
    <w:rsid w:val="00083833"/>
    <w:rsid w:val="000847A1"/>
    <w:rsid w:val="00084DEB"/>
    <w:rsid w:val="0008619F"/>
    <w:rsid w:val="000909C5"/>
    <w:rsid w:val="0009130A"/>
    <w:rsid w:val="00093225"/>
    <w:rsid w:val="00094232"/>
    <w:rsid w:val="00094F8F"/>
    <w:rsid w:val="00097764"/>
    <w:rsid w:val="00097B9E"/>
    <w:rsid w:val="000A371D"/>
    <w:rsid w:val="000A45A0"/>
    <w:rsid w:val="000A77BC"/>
    <w:rsid w:val="000B1A12"/>
    <w:rsid w:val="000B2199"/>
    <w:rsid w:val="000B2AED"/>
    <w:rsid w:val="000B6726"/>
    <w:rsid w:val="000B694E"/>
    <w:rsid w:val="000C06E9"/>
    <w:rsid w:val="000C1BAF"/>
    <w:rsid w:val="000C28EE"/>
    <w:rsid w:val="000C3B2B"/>
    <w:rsid w:val="000C3FB5"/>
    <w:rsid w:val="000C40BD"/>
    <w:rsid w:val="000C5BE2"/>
    <w:rsid w:val="000C6DD5"/>
    <w:rsid w:val="000C7A50"/>
    <w:rsid w:val="000D0951"/>
    <w:rsid w:val="000D0CC0"/>
    <w:rsid w:val="000D35BE"/>
    <w:rsid w:val="000D4327"/>
    <w:rsid w:val="000D5D17"/>
    <w:rsid w:val="000D5DAA"/>
    <w:rsid w:val="000D5E8B"/>
    <w:rsid w:val="000D60BD"/>
    <w:rsid w:val="000E006D"/>
    <w:rsid w:val="000E2DC6"/>
    <w:rsid w:val="000E3642"/>
    <w:rsid w:val="000E4163"/>
    <w:rsid w:val="000F23EF"/>
    <w:rsid w:val="000F290E"/>
    <w:rsid w:val="000F432C"/>
    <w:rsid w:val="000F4A9D"/>
    <w:rsid w:val="000F5AE6"/>
    <w:rsid w:val="00100F81"/>
    <w:rsid w:val="00102FFF"/>
    <w:rsid w:val="00105C4F"/>
    <w:rsid w:val="0011190E"/>
    <w:rsid w:val="00112E0F"/>
    <w:rsid w:val="00113E5C"/>
    <w:rsid w:val="00116A38"/>
    <w:rsid w:val="0012088A"/>
    <w:rsid w:val="00121A3A"/>
    <w:rsid w:val="00125005"/>
    <w:rsid w:val="00125ED1"/>
    <w:rsid w:val="001260D0"/>
    <w:rsid w:val="001301D8"/>
    <w:rsid w:val="001317F9"/>
    <w:rsid w:val="001330CC"/>
    <w:rsid w:val="0013445B"/>
    <w:rsid w:val="00136842"/>
    <w:rsid w:val="00136F40"/>
    <w:rsid w:val="00141258"/>
    <w:rsid w:val="0014165D"/>
    <w:rsid w:val="0014207F"/>
    <w:rsid w:val="00144F6E"/>
    <w:rsid w:val="0014597F"/>
    <w:rsid w:val="00147161"/>
    <w:rsid w:val="00147213"/>
    <w:rsid w:val="00150B68"/>
    <w:rsid w:val="00153497"/>
    <w:rsid w:val="00156EF9"/>
    <w:rsid w:val="0015794E"/>
    <w:rsid w:val="001608EB"/>
    <w:rsid w:val="00164A04"/>
    <w:rsid w:val="00164E3D"/>
    <w:rsid w:val="00165692"/>
    <w:rsid w:val="00170423"/>
    <w:rsid w:val="00170C86"/>
    <w:rsid w:val="001748C6"/>
    <w:rsid w:val="00176392"/>
    <w:rsid w:val="00177BA7"/>
    <w:rsid w:val="00180E9F"/>
    <w:rsid w:val="00184822"/>
    <w:rsid w:val="00185E16"/>
    <w:rsid w:val="00186963"/>
    <w:rsid w:val="00186B08"/>
    <w:rsid w:val="001876AB"/>
    <w:rsid w:val="00191408"/>
    <w:rsid w:val="001917DC"/>
    <w:rsid w:val="001929EE"/>
    <w:rsid w:val="00193B04"/>
    <w:rsid w:val="00194861"/>
    <w:rsid w:val="00195196"/>
    <w:rsid w:val="0019567E"/>
    <w:rsid w:val="001A087E"/>
    <w:rsid w:val="001A2370"/>
    <w:rsid w:val="001A2E92"/>
    <w:rsid w:val="001A7FF9"/>
    <w:rsid w:val="001B0615"/>
    <w:rsid w:val="001B1C45"/>
    <w:rsid w:val="001B3A54"/>
    <w:rsid w:val="001C5464"/>
    <w:rsid w:val="001D0998"/>
    <w:rsid w:val="001D5A71"/>
    <w:rsid w:val="001D6682"/>
    <w:rsid w:val="001D6F24"/>
    <w:rsid w:val="001E4475"/>
    <w:rsid w:val="001E4527"/>
    <w:rsid w:val="001E552A"/>
    <w:rsid w:val="001E5BAD"/>
    <w:rsid w:val="001E6EFA"/>
    <w:rsid w:val="001E7BC5"/>
    <w:rsid w:val="001F19B9"/>
    <w:rsid w:val="001F1C25"/>
    <w:rsid w:val="001F2B6F"/>
    <w:rsid w:val="001F3FC9"/>
    <w:rsid w:val="001F4459"/>
    <w:rsid w:val="001F68B4"/>
    <w:rsid w:val="001F702C"/>
    <w:rsid w:val="00202659"/>
    <w:rsid w:val="002029E1"/>
    <w:rsid w:val="00203556"/>
    <w:rsid w:val="002101EF"/>
    <w:rsid w:val="002105D9"/>
    <w:rsid w:val="00211016"/>
    <w:rsid w:val="0021146A"/>
    <w:rsid w:val="00213234"/>
    <w:rsid w:val="00214F19"/>
    <w:rsid w:val="00215B3E"/>
    <w:rsid w:val="00216245"/>
    <w:rsid w:val="00217E0D"/>
    <w:rsid w:val="00221980"/>
    <w:rsid w:val="00221A79"/>
    <w:rsid w:val="002243C4"/>
    <w:rsid w:val="00224ABE"/>
    <w:rsid w:val="0022523B"/>
    <w:rsid w:val="0023193F"/>
    <w:rsid w:val="002321EC"/>
    <w:rsid w:val="00232D24"/>
    <w:rsid w:val="00232EDE"/>
    <w:rsid w:val="00235BEB"/>
    <w:rsid w:val="00236CDD"/>
    <w:rsid w:val="00236E0E"/>
    <w:rsid w:val="00236E6A"/>
    <w:rsid w:val="00237432"/>
    <w:rsid w:val="00242A92"/>
    <w:rsid w:val="00243D17"/>
    <w:rsid w:val="00244AFD"/>
    <w:rsid w:val="00245080"/>
    <w:rsid w:val="002467DD"/>
    <w:rsid w:val="00250807"/>
    <w:rsid w:val="002511ED"/>
    <w:rsid w:val="00252376"/>
    <w:rsid w:val="00253258"/>
    <w:rsid w:val="00255060"/>
    <w:rsid w:val="0025736F"/>
    <w:rsid w:val="00265C4E"/>
    <w:rsid w:val="00271C4D"/>
    <w:rsid w:val="0027284D"/>
    <w:rsid w:val="0027559A"/>
    <w:rsid w:val="00275CDB"/>
    <w:rsid w:val="002766D0"/>
    <w:rsid w:val="002810DE"/>
    <w:rsid w:val="00281265"/>
    <w:rsid w:val="0028177B"/>
    <w:rsid w:val="00285292"/>
    <w:rsid w:val="00286E16"/>
    <w:rsid w:val="002923D1"/>
    <w:rsid w:val="0029349F"/>
    <w:rsid w:val="0029558A"/>
    <w:rsid w:val="002960C7"/>
    <w:rsid w:val="00297178"/>
    <w:rsid w:val="002976A9"/>
    <w:rsid w:val="00297A0A"/>
    <w:rsid w:val="002A43ED"/>
    <w:rsid w:val="002A44D2"/>
    <w:rsid w:val="002A5F5C"/>
    <w:rsid w:val="002B2632"/>
    <w:rsid w:val="002B7628"/>
    <w:rsid w:val="002C0D70"/>
    <w:rsid w:val="002C1CC4"/>
    <w:rsid w:val="002C205B"/>
    <w:rsid w:val="002C597D"/>
    <w:rsid w:val="002D0D27"/>
    <w:rsid w:val="002D108F"/>
    <w:rsid w:val="002D2672"/>
    <w:rsid w:val="002D2E20"/>
    <w:rsid w:val="002D671C"/>
    <w:rsid w:val="002D7470"/>
    <w:rsid w:val="002E2137"/>
    <w:rsid w:val="002F4448"/>
    <w:rsid w:val="0030246F"/>
    <w:rsid w:val="00302BE2"/>
    <w:rsid w:val="0030409C"/>
    <w:rsid w:val="003054B9"/>
    <w:rsid w:val="00305F24"/>
    <w:rsid w:val="00306B35"/>
    <w:rsid w:val="003102FF"/>
    <w:rsid w:val="00311B95"/>
    <w:rsid w:val="0031214D"/>
    <w:rsid w:val="003121AF"/>
    <w:rsid w:val="0031226D"/>
    <w:rsid w:val="00315927"/>
    <w:rsid w:val="00322166"/>
    <w:rsid w:val="00322F79"/>
    <w:rsid w:val="0032677D"/>
    <w:rsid w:val="00326E6E"/>
    <w:rsid w:val="00330A2E"/>
    <w:rsid w:val="00332D86"/>
    <w:rsid w:val="003364D4"/>
    <w:rsid w:val="003370B1"/>
    <w:rsid w:val="00337385"/>
    <w:rsid w:val="003373C1"/>
    <w:rsid w:val="00346C8B"/>
    <w:rsid w:val="00347E8D"/>
    <w:rsid w:val="00350CE7"/>
    <w:rsid w:val="003511BF"/>
    <w:rsid w:val="00360436"/>
    <w:rsid w:val="00360E37"/>
    <w:rsid w:val="00361642"/>
    <w:rsid w:val="00362052"/>
    <w:rsid w:val="00362909"/>
    <w:rsid w:val="00367483"/>
    <w:rsid w:val="00367B38"/>
    <w:rsid w:val="00371049"/>
    <w:rsid w:val="00372E0B"/>
    <w:rsid w:val="00374646"/>
    <w:rsid w:val="0038558A"/>
    <w:rsid w:val="003866FF"/>
    <w:rsid w:val="00391770"/>
    <w:rsid w:val="00391F97"/>
    <w:rsid w:val="0039337E"/>
    <w:rsid w:val="003A1540"/>
    <w:rsid w:val="003A37E9"/>
    <w:rsid w:val="003A4409"/>
    <w:rsid w:val="003A4EB6"/>
    <w:rsid w:val="003A74CB"/>
    <w:rsid w:val="003B4628"/>
    <w:rsid w:val="003B5BFB"/>
    <w:rsid w:val="003B7A26"/>
    <w:rsid w:val="003C092F"/>
    <w:rsid w:val="003C29FB"/>
    <w:rsid w:val="003C5945"/>
    <w:rsid w:val="003C701E"/>
    <w:rsid w:val="003C75B2"/>
    <w:rsid w:val="003D06E6"/>
    <w:rsid w:val="003D14C3"/>
    <w:rsid w:val="003D3671"/>
    <w:rsid w:val="003D37E9"/>
    <w:rsid w:val="003D6193"/>
    <w:rsid w:val="003D7371"/>
    <w:rsid w:val="003E1413"/>
    <w:rsid w:val="003E32F7"/>
    <w:rsid w:val="003E5825"/>
    <w:rsid w:val="003E6764"/>
    <w:rsid w:val="003F2B32"/>
    <w:rsid w:val="003F6666"/>
    <w:rsid w:val="00401F5B"/>
    <w:rsid w:val="00404288"/>
    <w:rsid w:val="00407E98"/>
    <w:rsid w:val="0041007D"/>
    <w:rsid w:val="00414235"/>
    <w:rsid w:val="00422E17"/>
    <w:rsid w:val="004230BF"/>
    <w:rsid w:val="004242DF"/>
    <w:rsid w:val="00426323"/>
    <w:rsid w:val="0043130E"/>
    <w:rsid w:val="00433247"/>
    <w:rsid w:val="00434756"/>
    <w:rsid w:val="0044020C"/>
    <w:rsid w:val="00440AE4"/>
    <w:rsid w:val="004411BD"/>
    <w:rsid w:val="00442E50"/>
    <w:rsid w:val="00443FFB"/>
    <w:rsid w:val="00446EB8"/>
    <w:rsid w:val="00446FAC"/>
    <w:rsid w:val="00447CD7"/>
    <w:rsid w:val="004505D0"/>
    <w:rsid w:val="00451A24"/>
    <w:rsid w:val="00454500"/>
    <w:rsid w:val="00454E3E"/>
    <w:rsid w:val="0045733A"/>
    <w:rsid w:val="00461AD5"/>
    <w:rsid w:val="00463BE9"/>
    <w:rsid w:val="00464EE4"/>
    <w:rsid w:val="0046590D"/>
    <w:rsid w:val="004705AD"/>
    <w:rsid w:val="0047618E"/>
    <w:rsid w:val="00476284"/>
    <w:rsid w:val="004815E3"/>
    <w:rsid w:val="004819D9"/>
    <w:rsid w:val="004861D1"/>
    <w:rsid w:val="00486FA9"/>
    <w:rsid w:val="004873FE"/>
    <w:rsid w:val="00491DB2"/>
    <w:rsid w:val="00494D76"/>
    <w:rsid w:val="00496F4E"/>
    <w:rsid w:val="004A0BBD"/>
    <w:rsid w:val="004A3FA3"/>
    <w:rsid w:val="004A4675"/>
    <w:rsid w:val="004A6767"/>
    <w:rsid w:val="004A7F9C"/>
    <w:rsid w:val="004B28A9"/>
    <w:rsid w:val="004B5111"/>
    <w:rsid w:val="004B6011"/>
    <w:rsid w:val="004C3B60"/>
    <w:rsid w:val="004C406F"/>
    <w:rsid w:val="004D0856"/>
    <w:rsid w:val="004D283A"/>
    <w:rsid w:val="004D296D"/>
    <w:rsid w:val="004D4773"/>
    <w:rsid w:val="004D6421"/>
    <w:rsid w:val="004E215A"/>
    <w:rsid w:val="004E600F"/>
    <w:rsid w:val="004E6E2B"/>
    <w:rsid w:val="004E73A1"/>
    <w:rsid w:val="004E7C67"/>
    <w:rsid w:val="004F176B"/>
    <w:rsid w:val="004F1C73"/>
    <w:rsid w:val="00500469"/>
    <w:rsid w:val="00504A4F"/>
    <w:rsid w:val="00504FE0"/>
    <w:rsid w:val="0050655E"/>
    <w:rsid w:val="00510F1E"/>
    <w:rsid w:val="00511FB7"/>
    <w:rsid w:val="00513570"/>
    <w:rsid w:val="00513DBF"/>
    <w:rsid w:val="0051416C"/>
    <w:rsid w:val="0051532A"/>
    <w:rsid w:val="00521651"/>
    <w:rsid w:val="00522B81"/>
    <w:rsid w:val="005239CE"/>
    <w:rsid w:val="005314E0"/>
    <w:rsid w:val="005347D9"/>
    <w:rsid w:val="00535E6A"/>
    <w:rsid w:val="005379F0"/>
    <w:rsid w:val="0054016A"/>
    <w:rsid w:val="005418C5"/>
    <w:rsid w:val="0054207E"/>
    <w:rsid w:val="00544054"/>
    <w:rsid w:val="00545F82"/>
    <w:rsid w:val="005506D4"/>
    <w:rsid w:val="0055325A"/>
    <w:rsid w:val="00554296"/>
    <w:rsid w:val="005559CB"/>
    <w:rsid w:val="00556C40"/>
    <w:rsid w:val="0055750F"/>
    <w:rsid w:val="00563C46"/>
    <w:rsid w:val="005666D1"/>
    <w:rsid w:val="00572830"/>
    <w:rsid w:val="00575533"/>
    <w:rsid w:val="00575A55"/>
    <w:rsid w:val="00576754"/>
    <w:rsid w:val="005769BD"/>
    <w:rsid w:val="005773CC"/>
    <w:rsid w:val="00577514"/>
    <w:rsid w:val="00582173"/>
    <w:rsid w:val="00582AFC"/>
    <w:rsid w:val="00597731"/>
    <w:rsid w:val="005A4A4C"/>
    <w:rsid w:val="005B1D57"/>
    <w:rsid w:val="005B241D"/>
    <w:rsid w:val="005B24CE"/>
    <w:rsid w:val="005B533F"/>
    <w:rsid w:val="005B5EB0"/>
    <w:rsid w:val="005B6D45"/>
    <w:rsid w:val="005C4326"/>
    <w:rsid w:val="005C5EF6"/>
    <w:rsid w:val="005C6B35"/>
    <w:rsid w:val="005C7CA5"/>
    <w:rsid w:val="005D5B40"/>
    <w:rsid w:val="005D5FA5"/>
    <w:rsid w:val="005D727C"/>
    <w:rsid w:val="005D7545"/>
    <w:rsid w:val="005E2506"/>
    <w:rsid w:val="005E4858"/>
    <w:rsid w:val="005E6AC3"/>
    <w:rsid w:val="005E720F"/>
    <w:rsid w:val="005F06CC"/>
    <w:rsid w:val="005F36FF"/>
    <w:rsid w:val="005F6625"/>
    <w:rsid w:val="005F76C6"/>
    <w:rsid w:val="005F7F3D"/>
    <w:rsid w:val="00600508"/>
    <w:rsid w:val="00600AAA"/>
    <w:rsid w:val="0060476B"/>
    <w:rsid w:val="00606F7F"/>
    <w:rsid w:val="0060714A"/>
    <w:rsid w:val="006071C3"/>
    <w:rsid w:val="0061351E"/>
    <w:rsid w:val="0061419A"/>
    <w:rsid w:val="00617318"/>
    <w:rsid w:val="00623F8C"/>
    <w:rsid w:val="006300B5"/>
    <w:rsid w:val="00631283"/>
    <w:rsid w:val="006320A0"/>
    <w:rsid w:val="0063519C"/>
    <w:rsid w:val="006377C8"/>
    <w:rsid w:val="00643A01"/>
    <w:rsid w:val="0065031B"/>
    <w:rsid w:val="00650669"/>
    <w:rsid w:val="00652E47"/>
    <w:rsid w:val="00657713"/>
    <w:rsid w:val="0066291E"/>
    <w:rsid w:val="00666109"/>
    <w:rsid w:val="00674155"/>
    <w:rsid w:val="0067643D"/>
    <w:rsid w:val="00681518"/>
    <w:rsid w:val="00682976"/>
    <w:rsid w:val="00684832"/>
    <w:rsid w:val="00693F63"/>
    <w:rsid w:val="00694527"/>
    <w:rsid w:val="006A0050"/>
    <w:rsid w:val="006A0671"/>
    <w:rsid w:val="006A220B"/>
    <w:rsid w:val="006A3319"/>
    <w:rsid w:val="006A4460"/>
    <w:rsid w:val="006A52F7"/>
    <w:rsid w:val="006A5BB8"/>
    <w:rsid w:val="006B4B12"/>
    <w:rsid w:val="006C0DF0"/>
    <w:rsid w:val="006C1159"/>
    <w:rsid w:val="006C1461"/>
    <w:rsid w:val="006C2D05"/>
    <w:rsid w:val="006C442D"/>
    <w:rsid w:val="006C4AC7"/>
    <w:rsid w:val="006C6500"/>
    <w:rsid w:val="006C7BA0"/>
    <w:rsid w:val="006D3635"/>
    <w:rsid w:val="006D6195"/>
    <w:rsid w:val="006E061A"/>
    <w:rsid w:val="006E3488"/>
    <w:rsid w:val="006F00D3"/>
    <w:rsid w:val="006F0EDE"/>
    <w:rsid w:val="006F28A4"/>
    <w:rsid w:val="006F5CAE"/>
    <w:rsid w:val="00706EC3"/>
    <w:rsid w:val="007125E7"/>
    <w:rsid w:val="00715A7E"/>
    <w:rsid w:val="00724526"/>
    <w:rsid w:val="00726C5B"/>
    <w:rsid w:val="00730FE8"/>
    <w:rsid w:val="00733C7C"/>
    <w:rsid w:val="007348B7"/>
    <w:rsid w:val="007375D6"/>
    <w:rsid w:val="007437E5"/>
    <w:rsid w:val="00746DAE"/>
    <w:rsid w:val="00750F18"/>
    <w:rsid w:val="00753F25"/>
    <w:rsid w:val="00760231"/>
    <w:rsid w:val="00760247"/>
    <w:rsid w:val="007644B8"/>
    <w:rsid w:val="00765101"/>
    <w:rsid w:val="0077180E"/>
    <w:rsid w:val="00771D5B"/>
    <w:rsid w:val="00772B6A"/>
    <w:rsid w:val="00777470"/>
    <w:rsid w:val="00777E53"/>
    <w:rsid w:val="00782040"/>
    <w:rsid w:val="00782BCA"/>
    <w:rsid w:val="00782ECB"/>
    <w:rsid w:val="007836A5"/>
    <w:rsid w:val="007869AE"/>
    <w:rsid w:val="007912C6"/>
    <w:rsid w:val="00791AEA"/>
    <w:rsid w:val="00792096"/>
    <w:rsid w:val="00792B62"/>
    <w:rsid w:val="00793170"/>
    <w:rsid w:val="00794394"/>
    <w:rsid w:val="007965A0"/>
    <w:rsid w:val="00797FAF"/>
    <w:rsid w:val="007A0780"/>
    <w:rsid w:val="007A0AB8"/>
    <w:rsid w:val="007A4A30"/>
    <w:rsid w:val="007B5E1E"/>
    <w:rsid w:val="007B6D99"/>
    <w:rsid w:val="007B7F3F"/>
    <w:rsid w:val="007C03E0"/>
    <w:rsid w:val="007C057B"/>
    <w:rsid w:val="007C0BE5"/>
    <w:rsid w:val="007C17BD"/>
    <w:rsid w:val="007C3093"/>
    <w:rsid w:val="007C6B90"/>
    <w:rsid w:val="007C6C78"/>
    <w:rsid w:val="007D4515"/>
    <w:rsid w:val="007D4DD3"/>
    <w:rsid w:val="007D6B95"/>
    <w:rsid w:val="007D7D8E"/>
    <w:rsid w:val="007E1B19"/>
    <w:rsid w:val="007E214D"/>
    <w:rsid w:val="007E2D1D"/>
    <w:rsid w:val="007E3B2A"/>
    <w:rsid w:val="007E56C0"/>
    <w:rsid w:val="007F0BED"/>
    <w:rsid w:val="007F151F"/>
    <w:rsid w:val="007F228C"/>
    <w:rsid w:val="007F4F04"/>
    <w:rsid w:val="00801F94"/>
    <w:rsid w:val="00802089"/>
    <w:rsid w:val="00806476"/>
    <w:rsid w:val="00813D8F"/>
    <w:rsid w:val="008200D7"/>
    <w:rsid w:val="00821322"/>
    <w:rsid w:val="008220AA"/>
    <w:rsid w:val="00822D33"/>
    <w:rsid w:val="008255A1"/>
    <w:rsid w:val="008272BE"/>
    <w:rsid w:val="008279E6"/>
    <w:rsid w:val="0083149E"/>
    <w:rsid w:val="00834C96"/>
    <w:rsid w:val="00842C8C"/>
    <w:rsid w:val="00842E7B"/>
    <w:rsid w:val="00845453"/>
    <w:rsid w:val="008557AC"/>
    <w:rsid w:val="00861BD2"/>
    <w:rsid w:val="00863366"/>
    <w:rsid w:val="008636E9"/>
    <w:rsid w:val="00864FAA"/>
    <w:rsid w:val="008676CD"/>
    <w:rsid w:val="00870033"/>
    <w:rsid w:val="0087397E"/>
    <w:rsid w:val="00876C9C"/>
    <w:rsid w:val="00880466"/>
    <w:rsid w:val="00882F8E"/>
    <w:rsid w:val="00883D03"/>
    <w:rsid w:val="00884350"/>
    <w:rsid w:val="00890B8D"/>
    <w:rsid w:val="00893FD0"/>
    <w:rsid w:val="00896270"/>
    <w:rsid w:val="00897B3E"/>
    <w:rsid w:val="008A23E1"/>
    <w:rsid w:val="008A6A02"/>
    <w:rsid w:val="008A6CD7"/>
    <w:rsid w:val="008A6DCC"/>
    <w:rsid w:val="008A754B"/>
    <w:rsid w:val="008A78AC"/>
    <w:rsid w:val="008A7C53"/>
    <w:rsid w:val="008B231A"/>
    <w:rsid w:val="008B359E"/>
    <w:rsid w:val="008C0D40"/>
    <w:rsid w:val="008C2086"/>
    <w:rsid w:val="008C2609"/>
    <w:rsid w:val="008C3873"/>
    <w:rsid w:val="008C3B85"/>
    <w:rsid w:val="008C675B"/>
    <w:rsid w:val="008E1FE7"/>
    <w:rsid w:val="008E31BF"/>
    <w:rsid w:val="008E7182"/>
    <w:rsid w:val="008F17B4"/>
    <w:rsid w:val="008F35DF"/>
    <w:rsid w:val="00900398"/>
    <w:rsid w:val="0090047D"/>
    <w:rsid w:val="00900AB0"/>
    <w:rsid w:val="0090487B"/>
    <w:rsid w:val="0090595B"/>
    <w:rsid w:val="00911A96"/>
    <w:rsid w:val="00913978"/>
    <w:rsid w:val="00914D37"/>
    <w:rsid w:val="00920CBD"/>
    <w:rsid w:val="0092238B"/>
    <w:rsid w:val="00923A32"/>
    <w:rsid w:val="00926744"/>
    <w:rsid w:val="009270D1"/>
    <w:rsid w:val="00931736"/>
    <w:rsid w:val="00934AD6"/>
    <w:rsid w:val="00940D13"/>
    <w:rsid w:val="00941962"/>
    <w:rsid w:val="00941B41"/>
    <w:rsid w:val="0094264A"/>
    <w:rsid w:val="00943246"/>
    <w:rsid w:val="00944C19"/>
    <w:rsid w:val="00946F54"/>
    <w:rsid w:val="00950055"/>
    <w:rsid w:val="0095008B"/>
    <w:rsid w:val="00951542"/>
    <w:rsid w:val="00957ABF"/>
    <w:rsid w:val="00961AA2"/>
    <w:rsid w:val="0096371A"/>
    <w:rsid w:val="00963F5E"/>
    <w:rsid w:val="00964E20"/>
    <w:rsid w:val="00965B1A"/>
    <w:rsid w:val="00973DE3"/>
    <w:rsid w:val="009773C3"/>
    <w:rsid w:val="0097761F"/>
    <w:rsid w:val="009907F8"/>
    <w:rsid w:val="0099207E"/>
    <w:rsid w:val="009A15ED"/>
    <w:rsid w:val="009A41EE"/>
    <w:rsid w:val="009A5299"/>
    <w:rsid w:val="009A6361"/>
    <w:rsid w:val="009A6B6D"/>
    <w:rsid w:val="009A6E2E"/>
    <w:rsid w:val="009B39FD"/>
    <w:rsid w:val="009C5A54"/>
    <w:rsid w:val="009D106C"/>
    <w:rsid w:val="009D2DD4"/>
    <w:rsid w:val="009D3D87"/>
    <w:rsid w:val="009E6A16"/>
    <w:rsid w:val="009E6DE4"/>
    <w:rsid w:val="009F588E"/>
    <w:rsid w:val="009F7913"/>
    <w:rsid w:val="00A0226D"/>
    <w:rsid w:val="00A03D04"/>
    <w:rsid w:val="00A05398"/>
    <w:rsid w:val="00A106A1"/>
    <w:rsid w:val="00A128F2"/>
    <w:rsid w:val="00A12CAE"/>
    <w:rsid w:val="00A161C6"/>
    <w:rsid w:val="00A16214"/>
    <w:rsid w:val="00A22670"/>
    <w:rsid w:val="00A23252"/>
    <w:rsid w:val="00A2490C"/>
    <w:rsid w:val="00A253D9"/>
    <w:rsid w:val="00A277E1"/>
    <w:rsid w:val="00A30291"/>
    <w:rsid w:val="00A32C59"/>
    <w:rsid w:val="00A33C3D"/>
    <w:rsid w:val="00A34856"/>
    <w:rsid w:val="00A37ED3"/>
    <w:rsid w:val="00A413F0"/>
    <w:rsid w:val="00A417C0"/>
    <w:rsid w:val="00A4304F"/>
    <w:rsid w:val="00A436DF"/>
    <w:rsid w:val="00A44104"/>
    <w:rsid w:val="00A441A9"/>
    <w:rsid w:val="00A44461"/>
    <w:rsid w:val="00A45162"/>
    <w:rsid w:val="00A51FDD"/>
    <w:rsid w:val="00A53F3B"/>
    <w:rsid w:val="00A549AE"/>
    <w:rsid w:val="00A60D2E"/>
    <w:rsid w:val="00A63ECF"/>
    <w:rsid w:val="00A64B57"/>
    <w:rsid w:val="00A6634B"/>
    <w:rsid w:val="00A668DE"/>
    <w:rsid w:val="00A677E8"/>
    <w:rsid w:val="00A71380"/>
    <w:rsid w:val="00A72971"/>
    <w:rsid w:val="00A73231"/>
    <w:rsid w:val="00A73C2B"/>
    <w:rsid w:val="00A73FEC"/>
    <w:rsid w:val="00A743E6"/>
    <w:rsid w:val="00A7748A"/>
    <w:rsid w:val="00A82101"/>
    <w:rsid w:val="00A8264C"/>
    <w:rsid w:val="00A90059"/>
    <w:rsid w:val="00A9484F"/>
    <w:rsid w:val="00A97DF4"/>
    <w:rsid w:val="00AA5D3B"/>
    <w:rsid w:val="00AB2A3E"/>
    <w:rsid w:val="00AB30FD"/>
    <w:rsid w:val="00AC43FD"/>
    <w:rsid w:val="00AC4CED"/>
    <w:rsid w:val="00AC5CF1"/>
    <w:rsid w:val="00AD43AF"/>
    <w:rsid w:val="00AD6C5A"/>
    <w:rsid w:val="00AD7245"/>
    <w:rsid w:val="00AD7AC3"/>
    <w:rsid w:val="00AD7FB5"/>
    <w:rsid w:val="00AE038F"/>
    <w:rsid w:val="00AE2BFD"/>
    <w:rsid w:val="00AE4002"/>
    <w:rsid w:val="00AE447C"/>
    <w:rsid w:val="00AE61C0"/>
    <w:rsid w:val="00AF1530"/>
    <w:rsid w:val="00AF1D80"/>
    <w:rsid w:val="00AF26AA"/>
    <w:rsid w:val="00AF2E68"/>
    <w:rsid w:val="00AF30C6"/>
    <w:rsid w:val="00AF33FE"/>
    <w:rsid w:val="00AF3E72"/>
    <w:rsid w:val="00AF515B"/>
    <w:rsid w:val="00AF64E1"/>
    <w:rsid w:val="00AF71BB"/>
    <w:rsid w:val="00B01E68"/>
    <w:rsid w:val="00B03744"/>
    <w:rsid w:val="00B049C5"/>
    <w:rsid w:val="00B070EE"/>
    <w:rsid w:val="00B07596"/>
    <w:rsid w:val="00B1161A"/>
    <w:rsid w:val="00B12BC5"/>
    <w:rsid w:val="00B12E34"/>
    <w:rsid w:val="00B134E5"/>
    <w:rsid w:val="00B20218"/>
    <w:rsid w:val="00B2204E"/>
    <w:rsid w:val="00B23385"/>
    <w:rsid w:val="00B23DD8"/>
    <w:rsid w:val="00B27576"/>
    <w:rsid w:val="00B27742"/>
    <w:rsid w:val="00B312F4"/>
    <w:rsid w:val="00B3301F"/>
    <w:rsid w:val="00B355B8"/>
    <w:rsid w:val="00B35C46"/>
    <w:rsid w:val="00B372A1"/>
    <w:rsid w:val="00B3736E"/>
    <w:rsid w:val="00B435C8"/>
    <w:rsid w:val="00B4593A"/>
    <w:rsid w:val="00B5216E"/>
    <w:rsid w:val="00B52B22"/>
    <w:rsid w:val="00B54A94"/>
    <w:rsid w:val="00B553D6"/>
    <w:rsid w:val="00B55E2A"/>
    <w:rsid w:val="00B57A5C"/>
    <w:rsid w:val="00B60B28"/>
    <w:rsid w:val="00B627A7"/>
    <w:rsid w:val="00B63A20"/>
    <w:rsid w:val="00B647CB"/>
    <w:rsid w:val="00B65174"/>
    <w:rsid w:val="00B6625A"/>
    <w:rsid w:val="00B71766"/>
    <w:rsid w:val="00B7329E"/>
    <w:rsid w:val="00B74C76"/>
    <w:rsid w:val="00B761F8"/>
    <w:rsid w:val="00B76D0D"/>
    <w:rsid w:val="00B8244F"/>
    <w:rsid w:val="00B84FAF"/>
    <w:rsid w:val="00B8564A"/>
    <w:rsid w:val="00B85BF6"/>
    <w:rsid w:val="00B90091"/>
    <w:rsid w:val="00B93964"/>
    <w:rsid w:val="00B95722"/>
    <w:rsid w:val="00B97C1D"/>
    <w:rsid w:val="00BA2D3B"/>
    <w:rsid w:val="00BA3927"/>
    <w:rsid w:val="00BA3E24"/>
    <w:rsid w:val="00BA5ADE"/>
    <w:rsid w:val="00BA5F19"/>
    <w:rsid w:val="00BA6A3D"/>
    <w:rsid w:val="00BA6BDB"/>
    <w:rsid w:val="00BA6E94"/>
    <w:rsid w:val="00BC30F2"/>
    <w:rsid w:val="00BC6A92"/>
    <w:rsid w:val="00BD1E65"/>
    <w:rsid w:val="00BD43B4"/>
    <w:rsid w:val="00BD46BE"/>
    <w:rsid w:val="00BD4D4F"/>
    <w:rsid w:val="00BE0479"/>
    <w:rsid w:val="00BE0D5D"/>
    <w:rsid w:val="00BE4B7C"/>
    <w:rsid w:val="00BE6A34"/>
    <w:rsid w:val="00BF02BA"/>
    <w:rsid w:val="00BF05AD"/>
    <w:rsid w:val="00BF1A3A"/>
    <w:rsid w:val="00BF2B11"/>
    <w:rsid w:val="00BF2C63"/>
    <w:rsid w:val="00BF31B2"/>
    <w:rsid w:val="00BF5D5A"/>
    <w:rsid w:val="00BF5D80"/>
    <w:rsid w:val="00C04D0F"/>
    <w:rsid w:val="00C11363"/>
    <w:rsid w:val="00C13152"/>
    <w:rsid w:val="00C14545"/>
    <w:rsid w:val="00C155A2"/>
    <w:rsid w:val="00C17049"/>
    <w:rsid w:val="00C215D3"/>
    <w:rsid w:val="00C21EB9"/>
    <w:rsid w:val="00C21EF2"/>
    <w:rsid w:val="00C22BE6"/>
    <w:rsid w:val="00C25CFE"/>
    <w:rsid w:val="00C3278F"/>
    <w:rsid w:val="00C36206"/>
    <w:rsid w:val="00C47477"/>
    <w:rsid w:val="00C501A9"/>
    <w:rsid w:val="00C501D6"/>
    <w:rsid w:val="00C603F8"/>
    <w:rsid w:val="00C63553"/>
    <w:rsid w:val="00C643BF"/>
    <w:rsid w:val="00C65468"/>
    <w:rsid w:val="00C67CED"/>
    <w:rsid w:val="00C71186"/>
    <w:rsid w:val="00C73789"/>
    <w:rsid w:val="00C7405E"/>
    <w:rsid w:val="00C74B35"/>
    <w:rsid w:val="00C75D62"/>
    <w:rsid w:val="00C75F75"/>
    <w:rsid w:val="00C7792E"/>
    <w:rsid w:val="00C808AC"/>
    <w:rsid w:val="00C83E58"/>
    <w:rsid w:val="00C868FB"/>
    <w:rsid w:val="00C92E50"/>
    <w:rsid w:val="00C93C2C"/>
    <w:rsid w:val="00C940A2"/>
    <w:rsid w:val="00C95136"/>
    <w:rsid w:val="00C951E3"/>
    <w:rsid w:val="00C955A5"/>
    <w:rsid w:val="00C966C7"/>
    <w:rsid w:val="00CA0113"/>
    <w:rsid w:val="00CA0393"/>
    <w:rsid w:val="00CA1CAE"/>
    <w:rsid w:val="00CA2B72"/>
    <w:rsid w:val="00CA2CD3"/>
    <w:rsid w:val="00CA3DEC"/>
    <w:rsid w:val="00CB2975"/>
    <w:rsid w:val="00CB44C4"/>
    <w:rsid w:val="00CB519B"/>
    <w:rsid w:val="00CB5B43"/>
    <w:rsid w:val="00CB7079"/>
    <w:rsid w:val="00CC0E75"/>
    <w:rsid w:val="00CC2196"/>
    <w:rsid w:val="00CD0F35"/>
    <w:rsid w:val="00CD3347"/>
    <w:rsid w:val="00CD3AAC"/>
    <w:rsid w:val="00CD4FEE"/>
    <w:rsid w:val="00CD58CA"/>
    <w:rsid w:val="00CD5AC3"/>
    <w:rsid w:val="00CD704B"/>
    <w:rsid w:val="00CE2397"/>
    <w:rsid w:val="00CE6D67"/>
    <w:rsid w:val="00CE7A69"/>
    <w:rsid w:val="00CF0CFD"/>
    <w:rsid w:val="00CF1F28"/>
    <w:rsid w:val="00CF2997"/>
    <w:rsid w:val="00D02790"/>
    <w:rsid w:val="00D049B0"/>
    <w:rsid w:val="00D05F01"/>
    <w:rsid w:val="00D06303"/>
    <w:rsid w:val="00D06F65"/>
    <w:rsid w:val="00D158DA"/>
    <w:rsid w:val="00D23A82"/>
    <w:rsid w:val="00D242C1"/>
    <w:rsid w:val="00D26ED5"/>
    <w:rsid w:val="00D329EC"/>
    <w:rsid w:val="00D400FD"/>
    <w:rsid w:val="00D40B95"/>
    <w:rsid w:val="00D41D7C"/>
    <w:rsid w:val="00D43DBE"/>
    <w:rsid w:val="00D45CA4"/>
    <w:rsid w:val="00D46949"/>
    <w:rsid w:val="00D500CE"/>
    <w:rsid w:val="00D50B82"/>
    <w:rsid w:val="00D51A43"/>
    <w:rsid w:val="00D53150"/>
    <w:rsid w:val="00D53166"/>
    <w:rsid w:val="00D531B5"/>
    <w:rsid w:val="00D57011"/>
    <w:rsid w:val="00D60226"/>
    <w:rsid w:val="00D62C78"/>
    <w:rsid w:val="00D64514"/>
    <w:rsid w:val="00D67166"/>
    <w:rsid w:val="00D6721B"/>
    <w:rsid w:val="00D67A1E"/>
    <w:rsid w:val="00D70F80"/>
    <w:rsid w:val="00D712F9"/>
    <w:rsid w:val="00D71DF8"/>
    <w:rsid w:val="00D73D9A"/>
    <w:rsid w:val="00D753FD"/>
    <w:rsid w:val="00D75651"/>
    <w:rsid w:val="00D771A2"/>
    <w:rsid w:val="00D80B94"/>
    <w:rsid w:val="00D80D18"/>
    <w:rsid w:val="00D80F10"/>
    <w:rsid w:val="00D81589"/>
    <w:rsid w:val="00D81B3F"/>
    <w:rsid w:val="00D910DB"/>
    <w:rsid w:val="00D92F7E"/>
    <w:rsid w:val="00D95B29"/>
    <w:rsid w:val="00D96F60"/>
    <w:rsid w:val="00DA392F"/>
    <w:rsid w:val="00DA64EA"/>
    <w:rsid w:val="00DB00C0"/>
    <w:rsid w:val="00DB1A8F"/>
    <w:rsid w:val="00DB2CFE"/>
    <w:rsid w:val="00DB593A"/>
    <w:rsid w:val="00DB5F4A"/>
    <w:rsid w:val="00DB7414"/>
    <w:rsid w:val="00DC01C7"/>
    <w:rsid w:val="00DC0BED"/>
    <w:rsid w:val="00DC6197"/>
    <w:rsid w:val="00DC6B93"/>
    <w:rsid w:val="00DD0623"/>
    <w:rsid w:val="00DD1554"/>
    <w:rsid w:val="00DD3933"/>
    <w:rsid w:val="00DD4930"/>
    <w:rsid w:val="00DD6AC5"/>
    <w:rsid w:val="00DD7DED"/>
    <w:rsid w:val="00DE0A22"/>
    <w:rsid w:val="00DE7DA5"/>
    <w:rsid w:val="00DF0E33"/>
    <w:rsid w:val="00DF193D"/>
    <w:rsid w:val="00DF1E6E"/>
    <w:rsid w:val="00DF229F"/>
    <w:rsid w:val="00DF26B1"/>
    <w:rsid w:val="00DF272A"/>
    <w:rsid w:val="00DF42D1"/>
    <w:rsid w:val="00DF4D8A"/>
    <w:rsid w:val="00DF6111"/>
    <w:rsid w:val="00DF65C8"/>
    <w:rsid w:val="00DF7792"/>
    <w:rsid w:val="00DF7A36"/>
    <w:rsid w:val="00E009C8"/>
    <w:rsid w:val="00E026AC"/>
    <w:rsid w:val="00E03830"/>
    <w:rsid w:val="00E06D21"/>
    <w:rsid w:val="00E11322"/>
    <w:rsid w:val="00E1298F"/>
    <w:rsid w:val="00E12A03"/>
    <w:rsid w:val="00E17906"/>
    <w:rsid w:val="00E20552"/>
    <w:rsid w:val="00E20F0D"/>
    <w:rsid w:val="00E2116C"/>
    <w:rsid w:val="00E22F8C"/>
    <w:rsid w:val="00E23B50"/>
    <w:rsid w:val="00E2495A"/>
    <w:rsid w:val="00E3298B"/>
    <w:rsid w:val="00E41824"/>
    <w:rsid w:val="00E44CEB"/>
    <w:rsid w:val="00E51889"/>
    <w:rsid w:val="00E526EF"/>
    <w:rsid w:val="00E5280B"/>
    <w:rsid w:val="00E5799C"/>
    <w:rsid w:val="00E60613"/>
    <w:rsid w:val="00E6283D"/>
    <w:rsid w:val="00E732B6"/>
    <w:rsid w:val="00E73A60"/>
    <w:rsid w:val="00E80DEC"/>
    <w:rsid w:val="00E84AA2"/>
    <w:rsid w:val="00E86D0A"/>
    <w:rsid w:val="00E94102"/>
    <w:rsid w:val="00E94C16"/>
    <w:rsid w:val="00EA224F"/>
    <w:rsid w:val="00EA2E46"/>
    <w:rsid w:val="00EA3D11"/>
    <w:rsid w:val="00EA7BFE"/>
    <w:rsid w:val="00EB24DA"/>
    <w:rsid w:val="00EB3663"/>
    <w:rsid w:val="00EB3AF5"/>
    <w:rsid w:val="00EB686B"/>
    <w:rsid w:val="00EB6BC3"/>
    <w:rsid w:val="00EC595E"/>
    <w:rsid w:val="00EC6A1A"/>
    <w:rsid w:val="00EC7F80"/>
    <w:rsid w:val="00ED162C"/>
    <w:rsid w:val="00ED6157"/>
    <w:rsid w:val="00ED6313"/>
    <w:rsid w:val="00ED739A"/>
    <w:rsid w:val="00EE00F2"/>
    <w:rsid w:val="00EE06FE"/>
    <w:rsid w:val="00EE0FF1"/>
    <w:rsid w:val="00EE250A"/>
    <w:rsid w:val="00EE43C1"/>
    <w:rsid w:val="00EE5D42"/>
    <w:rsid w:val="00EF408A"/>
    <w:rsid w:val="00EF591B"/>
    <w:rsid w:val="00EF6124"/>
    <w:rsid w:val="00EF61CA"/>
    <w:rsid w:val="00EF6C44"/>
    <w:rsid w:val="00EF7772"/>
    <w:rsid w:val="00EF77FB"/>
    <w:rsid w:val="00F100B1"/>
    <w:rsid w:val="00F1401B"/>
    <w:rsid w:val="00F14B9F"/>
    <w:rsid w:val="00F15356"/>
    <w:rsid w:val="00F21FF0"/>
    <w:rsid w:val="00F2228E"/>
    <w:rsid w:val="00F239A5"/>
    <w:rsid w:val="00F24921"/>
    <w:rsid w:val="00F24A8C"/>
    <w:rsid w:val="00F2727B"/>
    <w:rsid w:val="00F308BC"/>
    <w:rsid w:val="00F33EA7"/>
    <w:rsid w:val="00F37588"/>
    <w:rsid w:val="00F402B4"/>
    <w:rsid w:val="00F420C6"/>
    <w:rsid w:val="00F43B06"/>
    <w:rsid w:val="00F54BC9"/>
    <w:rsid w:val="00F602E0"/>
    <w:rsid w:val="00F6268A"/>
    <w:rsid w:val="00F62EAD"/>
    <w:rsid w:val="00F64E51"/>
    <w:rsid w:val="00F661CC"/>
    <w:rsid w:val="00F67860"/>
    <w:rsid w:val="00F67F64"/>
    <w:rsid w:val="00F70B68"/>
    <w:rsid w:val="00F73711"/>
    <w:rsid w:val="00F7479E"/>
    <w:rsid w:val="00F74E7D"/>
    <w:rsid w:val="00F75391"/>
    <w:rsid w:val="00F774ED"/>
    <w:rsid w:val="00F83C47"/>
    <w:rsid w:val="00F83D22"/>
    <w:rsid w:val="00F85A94"/>
    <w:rsid w:val="00F9026E"/>
    <w:rsid w:val="00F9183C"/>
    <w:rsid w:val="00F92DCE"/>
    <w:rsid w:val="00F94FA1"/>
    <w:rsid w:val="00FA070C"/>
    <w:rsid w:val="00FA3FE7"/>
    <w:rsid w:val="00FA4F40"/>
    <w:rsid w:val="00FA5251"/>
    <w:rsid w:val="00FB0855"/>
    <w:rsid w:val="00FB0EA3"/>
    <w:rsid w:val="00FB2459"/>
    <w:rsid w:val="00FB5606"/>
    <w:rsid w:val="00FB5E7B"/>
    <w:rsid w:val="00FC26D5"/>
    <w:rsid w:val="00FC3A90"/>
    <w:rsid w:val="00FC3BF7"/>
    <w:rsid w:val="00FC3E1A"/>
    <w:rsid w:val="00FC6061"/>
    <w:rsid w:val="00FC7EB7"/>
    <w:rsid w:val="00FD037F"/>
    <w:rsid w:val="00FD0C0B"/>
    <w:rsid w:val="00FD322D"/>
    <w:rsid w:val="00FD7474"/>
    <w:rsid w:val="00FE170E"/>
    <w:rsid w:val="00FE4D93"/>
    <w:rsid w:val="00FE4F1F"/>
    <w:rsid w:val="00FE7659"/>
    <w:rsid w:val="00FF0761"/>
    <w:rsid w:val="00FF0B06"/>
    <w:rsid w:val="00FF2B1F"/>
    <w:rsid w:val="00FF5F17"/>
    <w:rsid w:val="00FF6583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5750F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750F"/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a3">
    <w:name w:val="header"/>
    <w:basedOn w:val="a"/>
    <w:link w:val="a4"/>
    <w:uiPriority w:val="99"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5750F"/>
    <w:rPr>
      <w:rFonts w:cs="Times New Roman"/>
    </w:rPr>
  </w:style>
  <w:style w:type="paragraph" w:styleId="a5">
    <w:name w:val="List Paragraph"/>
    <w:basedOn w:val="a"/>
    <w:uiPriority w:val="99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rsid w:val="0055750F"/>
    <w:rPr>
      <w:rFonts w:cs="Times New Roman"/>
      <w:color w:val="0563C1"/>
      <w:u w:val="single"/>
    </w:rPr>
  </w:style>
  <w:style w:type="paragraph" w:styleId="a7">
    <w:name w:val="Balloon Text"/>
    <w:basedOn w:val="a"/>
    <w:link w:val="a8"/>
    <w:uiPriority w:val="99"/>
    <w:semiHidden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rsid w:val="0055750F"/>
    <w:rPr>
      <w:rFonts w:cs="Times New Roman"/>
      <w:color w:val="954F72"/>
      <w:u w:val="single"/>
    </w:rPr>
  </w:style>
  <w:style w:type="paragraph" w:styleId="aa">
    <w:name w:val="Normal (Web)"/>
    <w:basedOn w:val="a"/>
    <w:uiPriority w:val="99"/>
    <w:semiHidden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77E53"/>
    <w:pPr>
      <w:autoSpaceDE w:val="0"/>
      <w:autoSpaceDN w:val="0"/>
      <w:adjustRightInd w:val="0"/>
    </w:pPr>
    <w:rPr>
      <w:rFonts w:ascii="Times New Roman" w:hAnsi="Times New Roman"/>
      <w:sz w:val="28"/>
      <w:szCs w:val="22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footer"/>
    <w:basedOn w:val="a"/>
    <w:link w:val="ac"/>
    <w:uiPriority w:val="99"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A4304F"/>
    <w:rPr>
      <w:rFonts w:cs="Times New Roman"/>
    </w:rPr>
  </w:style>
  <w:style w:type="character" w:styleId="ad">
    <w:name w:val="annotation reference"/>
    <w:basedOn w:val="a0"/>
    <w:uiPriority w:val="99"/>
    <w:rsid w:val="00297A0A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297A0A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297A0A"/>
    <w:rPr>
      <w:b/>
      <w:bCs/>
    </w:rPr>
  </w:style>
  <w:style w:type="paragraph" w:styleId="3">
    <w:name w:val="Body Text Indent 3"/>
    <w:basedOn w:val="a"/>
    <w:link w:val="30"/>
    <w:uiPriority w:val="99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B647CB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No Spacing"/>
    <w:uiPriority w:val="99"/>
    <w:qFormat/>
    <w:rsid w:val="00B647CB"/>
    <w:rPr>
      <w:sz w:val="22"/>
      <w:szCs w:val="22"/>
      <w:lang w:eastAsia="en-US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AE2BFD"/>
    <w:rPr>
      <w:rFonts w:ascii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rsid w:val="00AE2BFD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8C0D40"/>
    <w:rPr>
      <w:rFonts w:ascii="Times New Roman" w:hAnsi="Times New Roman"/>
      <w:sz w:val="28"/>
      <w:szCs w:val="22"/>
      <w:lang w:bidi="ar-SA"/>
    </w:rPr>
  </w:style>
  <w:style w:type="paragraph" w:customStyle="1" w:styleId="formattext">
    <w:name w:val="formattext"/>
    <w:basedOn w:val="a"/>
    <w:uiPriority w:val="99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500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6">
    <w:name w:val="line number"/>
    <w:basedOn w:val="a0"/>
    <w:uiPriority w:val="99"/>
    <w:semiHidden/>
    <w:rsid w:val="00782ECB"/>
    <w:rPr>
      <w:rFonts w:cs="Times New Roman"/>
    </w:rPr>
  </w:style>
  <w:style w:type="paragraph" w:styleId="af7">
    <w:name w:val="Revision"/>
    <w:hidden/>
    <w:uiPriority w:val="99"/>
    <w:semiHidden/>
    <w:rsid w:val="00094F8F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63366"/>
    <w:rPr>
      <w:rFonts w:ascii="Courier New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uiPriority w:val="99"/>
    <w:rsid w:val="00A677E8"/>
    <w:rPr>
      <w:rFonts w:cs="Times New Roman"/>
    </w:rPr>
  </w:style>
  <w:style w:type="paragraph" w:customStyle="1" w:styleId="8">
    <w:name w:val="Стиль8"/>
    <w:basedOn w:val="a"/>
    <w:uiPriority w:val="99"/>
    <w:rsid w:val="00EF61CA"/>
    <w:pPr>
      <w:spacing w:after="0" w:line="240" w:lineRule="auto"/>
    </w:pPr>
    <w:rPr>
      <w:rFonts w:ascii="Times New Roman" w:hAnsi="Times New Roman"/>
      <w:noProof/>
      <w:sz w:val="28"/>
      <w:szCs w:val="28"/>
      <w:lang w:eastAsia="ru-RU"/>
    </w:rPr>
  </w:style>
  <w:style w:type="character" w:styleId="af8">
    <w:name w:val="Placeholder Text"/>
    <w:basedOn w:val="a0"/>
    <w:uiPriority w:val="99"/>
    <w:semiHidden/>
    <w:rsid w:val="001D5A71"/>
    <w:rPr>
      <w:rFonts w:cs="Times New Roman"/>
      <w:color w:val="808080"/>
    </w:rPr>
  </w:style>
  <w:style w:type="character" w:customStyle="1" w:styleId="fontstyle01">
    <w:name w:val="fontstyle01"/>
    <w:basedOn w:val="a0"/>
    <w:uiPriority w:val="99"/>
    <w:rsid w:val="0090595B"/>
    <w:rPr>
      <w:rFonts w:ascii="TimesNewRomanPSMT" w:hAnsi="TimesNewRomanPSMT" w:cs="Times New Roman"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943246"/>
    <w:rPr>
      <w:rFonts w:ascii="TimesNewRomanPSMT" w:hAnsi="TimesNewRomanPSMT" w:cs="Times New Roman"/>
      <w:color w:val="000000"/>
      <w:sz w:val="28"/>
      <w:szCs w:val="28"/>
    </w:rPr>
  </w:style>
  <w:style w:type="paragraph" w:customStyle="1" w:styleId="11">
    <w:name w:val="Без интервала1"/>
    <w:uiPriority w:val="99"/>
    <w:rsid w:val="00B435C8"/>
    <w:rPr>
      <w:sz w:val="22"/>
      <w:szCs w:val="22"/>
    </w:rPr>
  </w:style>
  <w:style w:type="paragraph" w:customStyle="1" w:styleId="12">
    <w:name w:val="Абзац списка1"/>
    <w:basedOn w:val="a"/>
    <w:uiPriority w:val="99"/>
    <w:rsid w:val="000F5AE6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customStyle="1" w:styleId="af9">
    <w:name w:val="Знак Знак Знак Знак"/>
    <w:basedOn w:val="a"/>
    <w:autoRedefine/>
    <w:rsid w:val="00CB44C4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15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08EE438C656BBF67CB013552B1908A0B8B0F9B868E05FABC8B1B8A0BD1BFB6A51792303B2B06DCF7ABAB4CA62ABA215E3D870484FF84D257095A76F73g2N" TargetMode="External"/><Relationship Id="rId18" Type="http://schemas.openxmlformats.org/officeDocument/2006/relationships/hyperlink" Target="consultantplus://offline/ref=57EC4A0E559807BA03AC07E182649CCE6D9FA3573C5A4E7FB29AADAA01183E8460B26B87P0zAH" TargetMode="External"/><Relationship Id="rId26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F4488748F88A69A53451B1602C2719FA413A3019092A4541670C87F2269B1D76CE7586A62430HCC2D" TargetMode="External"/><Relationship Id="rId17" Type="http://schemas.openxmlformats.org/officeDocument/2006/relationships/hyperlink" Target="consultantplus://offline/ref=FD33AA8C5611180459E2B0DB21B49A1C66E2CE68863DF0F6FC25338640h502M" TargetMode="External"/><Relationship Id="rId25" Type="http://schemas.openxmlformats.org/officeDocument/2006/relationships/hyperlink" Target="consultantplus://offline/ref=57EC4A0E559807BA03AC07E182649CCE6D90AD573E544E7FB29AADAA01183E8460B26B8F025B7499P3z7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D33AA8C5611180459E2B0DB21B49A1C65ECC46A8334F0F6FC25338640525E9EA955DE45E5h30EM" TargetMode="External"/><Relationship Id="rId20" Type="http://schemas.openxmlformats.org/officeDocument/2006/relationships/hyperlink" Target="consultantplus://offline/ref=27E34323F9EA81A2EE406F49AC2D57B6D8739AD462D3B3D87CC32FBD9B892196F7C96D086B920FCCX5UBL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86E21CAEE808B15EE65995705D624FD9998269787CE8617EDC49A072611E2B0D734EB45A42030A7D14015D90F88C5E0A08D932o4M5M" TargetMode="External"/><Relationship Id="rId2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477D36D247F526C7BD4B7DDD08F15A6014F84D62298DDA4DCA8A2DB7828FD21BF4B5E0D31D769E7uBz4M" TargetMode="External"/><Relationship Id="rId23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8" Type="http://schemas.openxmlformats.org/officeDocument/2006/relationships/hyperlink" Target="consultantplus://offline/ref=94717AEF4018FBC54F3DF67D3384C2E17F7240D32860EE32544277844As4KAH" TargetMode="External"/><Relationship Id="rId10" Type="http://schemas.openxmlformats.org/officeDocument/2006/relationships/hyperlink" Target="file:///C:\Users\IDiana\Desktop\&#1084;&#1086;&#1076;.&#1088;&#1077;&#1075;&#1083;&#1072;&#1084;&#1077;&#1085;&#1090;&#1099;\15.%20&#1046;&#1080;&#1083;&#1099;&#1077;%20&#1087;&#1086;&#1084;&#1077;&#1097;&#1077;&#1085;&#1080;&#1103;%20&#1055;&#1088;&#1080;&#1074;&#1072;&#1090;&#1080;&#1079;&#1072;&#1094;&#1080;&#1103;.docx" TargetMode="External"/><Relationship Id="rId19" Type="http://schemas.openxmlformats.org/officeDocument/2006/relationships/hyperlink" Target="consultantplus://offline/ref=57EC4A0E559807BA03AC07E182649CCE6D9FA3573C5A4E7FB29AADAA01183E8460B26B8F02P5zCH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.bashkortostan.ru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7" Type="http://schemas.openxmlformats.org/officeDocument/2006/relationships/hyperlink" Target="consultantplus://offline/ref=513810C64E03C96FA4C8691AFDD0FD15E073796A6A07712B9F6C8571C69BFE2F187AE527FAD4DBBAmBL2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60B4B-5851-437E-961C-BBC1D41E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58</Pages>
  <Words>20177</Words>
  <Characters>115010</Characters>
  <Application>Microsoft Office Word</Application>
  <DocSecurity>0</DocSecurity>
  <Lines>958</Lines>
  <Paragraphs>269</Paragraphs>
  <ScaleCrop>false</ScaleCrop>
  <Company>MZIORB</Company>
  <LinksUpToDate>false</LinksUpToDate>
  <CharactersWithSpaces>134918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Имаева</dc:creator>
  <cp:keywords/>
  <dc:description/>
  <cp:lastModifiedBy>Приеманая Марии</cp:lastModifiedBy>
  <cp:revision>4</cp:revision>
  <cp:lastPrinted>2020-02-18T07:12:00Z</cp:lastPrinted>
  <dcterms:created xsi:type="dcterms:W3CDTF">2020-02-07T05:57:00Z</dcterms:created>
  <dcterms:modified xsi:type="dcterms:W3CDTF">2020-04-01T12:51:00Z</dcterms:modified>
</cp:coreProperties>
</file>