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bottom w:val="thinThickSmallGap" w:sz="24" w:space="0" w:color="auto"/>
        </w:tblBorders>
        <w:tblLayout w:type="fixed"/>
        <w:tblLook w:val="01E0"/>
      </w:tblPr>
      <w:tblGrid>
        <w:gridCol w:w="3888"/>
        <w:gridCol w:w="1800"/>
        <w:gridCol w:w="3883"/>
      </w:tblGrid>
      <w:tr w:rsidR="00A55A41" w:rsidTr="009502DD">
        <w:trPr>
          <w:jc w:val="center"/>
        </w:trPr>
        <w:tc>
          <w:tcPr>
            <w:tcW w:w="388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55A41" w:rsidRDefault="00A55A41" w:rsidP="009502DD">
            <w:pPr>
              <w:spacing w:after="0" w:line="240" w:lineRule="auto"/>
              <w:jc w:val="center"/>
              <w:rPr>
                <w:rFonts w:ascii="TimBashk" w:hAnsi="TimBashk"/>
                <w:b/>
                <w:sz w:val="18"/>
                <w:szCs w:val="24"/>
              </w:rPr>
            </w:pPr>
            <w:r>
              <w:rPr>
                <w:rFonts w:ascii="TimBashk" w:hAnsi="TimBashk"/>
                <w:b/>
                <w:sz w:val="18"/>
              </w:rPr>
              <w:t>БАШКОРТОСТАН РЕСПУБЛИКА</w:t>
            </w:r>
            <w:proofErr w:type="gramStart"/>
            <w:r>
              <w:rPr>
                <w:b/>
                <w:sz w:val="18"/>
                <w:lang w:val="en-US"/>
              </w:rPr>
              <w:t>h</w:t>
            </w:r>
            <w:proofErr w:type="gramEnd"/>
            <w:r>
              <w:rPr>
                <w:rFonts w:ascii="TimBashk" w:hAnsi="TimBashk"/>
                <w:b/>
                <w:sz w:val="18"/>
              </w:rPr>
              <w:t>Ы</w:t>
            </w:r>
          </w:p>
          <w:p w:rsidR="00A55A41" w:rsidRDefault="00A55A41" w:rsidP="009502DD">
            <w:pPr>
              <w:spacing w:after="0" w:line="240" w:lineRule="auto"/>
              <w:jc w:val="center"/>
              <w:rPr>
                <w:rFonts w:ascii="TimBashk" w:hAnsi="TimBashk"/>
                <w:b/>
                <w:sz w:val="18"/>
              </w:rPr>
            </w:pPr>
            <w:r>
              <w:rPr>
                <w:rFonts w:ascii="TimBashk" w:hAnsi="TimBashk"/>
                <w:b/>
                <w:sz w:val="18"/>
              </w:rPr>
              <w:t>КАЛТАСЫ РАЙОНЫ</w:t>
            </w:r>
          </w:p>
          <w:p w:rsidR="00A55A41" w:rsidRDefault="00A55A41" w:rsidP="009502DD">
            <w:pPr>
              <w:spacing w:after="0" w:line="240" w:lineRule="auto"/>
              <w:jc w:val="center"/>
              <w:rPr>
                <w:rFonts w:ascii="TimBashk" w:hAnsi="TimBashk"/>
                <w:b/>
                <w:sz w:val="18"/>
              </w:rPr>
            </w:pPr>
            <w:r>
              <w:rPr>
                <w:rFonts w:ascii="TimBashk" w:hAnsi="TimBashk"/>
                <w:b/>
                <w:sz w:val="18"/>
              </w:rPr>
              <w:t>МУНИЦИПАЛЬ РАЙОНЫНЫ*</w:t>
            </w:r>
          </w:p>
          <w:p w:rsidR="00A55A41" w:rsidRDefault="00A55A41" w:rsidP="009502DD">
            <w:pPr>
              <w:spacing w:after="0" w:line="240" w:lineRule="auto"/>
              <w:jc w:val="center"/>
              <w:rPr>
                <w:rFonts w:ascii="TimBashk" w:hAnsi="TimBashk"/>
                <w:b/>
                <w:sz w:val="18"/>
              </w:rPr>
            </w:pPr>
            <w:r>
              <w:rPr>
                <w:rFonts w:ascii="TimBashk" w:hAnsi="TimBashk"/>
                <w:b/>
                <w:sz w:val="18"/>
              </w:rPr>
              <w:t xml:space="preserve">КРАСНЫЙ ХОЛМ АУЫЛ </w:t>
            </w:r>
          </w:p>
          <w:p w:rsidR="00A55A41" w:rsidRDefault="00A55A41" w:rsidP="009502DD">
            <w:pPr>
              <w:spacing w:after="0" w:line="240" w:lineRule="auto"/>
              <w:jc w:val="center"/>
              <w:rPr>
                <w:rFonts w:ascii="TimBashk" w:hAnsi="TimBashk"/>
                <w:b/>
                <w:sz w:val="18"/>
              </w:rPr>
            </w:pPr>
            <w:r>
              <w:rPr>
                <w:rFonts w:ascii="TimBashk" w:hAnsi="TimBashk"/>
                <w:b/>
                <w:sz w:val="18"/>
              </w:rPr>
              <w:t>СОВЕТЫ АУЫЛ</w:t>
            </w:r>
          </w:p>
          <w:p w:rsidR="00A55A41" w:rsidRDefault="00A55A41" w:rsidP="009502DD">
            <w:pPr>
              <w:spacing w:after="0" w:line="240" w:lineRule="auto"/>
              <w:jc w:val="center"/>
              <w:rPr>
                <w:rFonts w:ascii="TimBashk" w:hAnsi="TimBashk"/>
                <w:b/>
                <w:sz w:val="18"/>
              </w:rPr>
            </w:pPr>
            <w:r>
              <w:rPr>
                <w:rFonts w:ascii="TimBashk" w:hAnsi="TimBashk"/>
                <w:b/>
                <w:sz w:val="18"/>
              </w:rPr>
              <w:t>БИ</w:t>
            </w:r>
            <w:proofErr w:type="gramStart"/>
            <w:r>
              <w:rPr>
                <w:rFonts w:ascii="TimBashk" w:hAnsi="TimBashk"/>
                <w:b/>
                <w:sz w:val="18"/>
              </w:rPr>
              <w:t>Л"</w:t>
            </w:r>
            <w:proofErr w:type="gramEnd"/>
            <w:r>
              <w:rPr>
                <w:rFonts w:ascii="TimBashk" w:hAnsi="TimBashk"/>
                <w:b/>
                <w:sz w:val="18"/>
              </w:rPr>
              <w:t>М"</w:t>
            </w:r>
            <w:r>
              <w:rPr>
                <w:b/>
                <w:sz w:val="18"/>
                <w:lang w:val="en-US"/>
              </w:rPr>
              <w:t>h</w:t>
            </w:r>
            <w:r>
              <w:rPr>
                <w:rFonts w:ascii="TimBashk" w:hAnsi="TimBashk"/>
                <w:b/>
                <w:sz w:val="18"/>
                <w:lang w:val="tt-RU"/>
              </w:rPr>
              <w:t>Е</w:t>
            </w:r>
            <w:r>
              <w:rPr>
                <w:rFonts w:ascii="TimBashk" w:hAnsi="TimBashk"/>
                <w:b/>
                <w:sz w:val="18"/>
              </w:rPr>
              <w:t xml:space="preserve"> ХАКИМИ"ТЕ</w:t>
            </w:r>
          </w:p>
          <w:p w:rsidR="00A55A41" w:rsidRDefault="00A55A41" w:rsidP="009502DD">
            <w:pPr>
              <w:spacing w:after="0" w:line="240" w:lineRule="auto"/>
              <w:jc w:val="center"/>
              <w:rPr>
                <w:rFonts w:ascii="TimBashk" w:hAnsi="TimBashk"/>
                <w:sz w:val="18"/>
              </w:rPr>
            </w:pPr>
          </w:p>
          <w:p w:rsidR="00A55A41" w:rsidRDefault="00A55A41" w:rsidP="009502DD">
            <w:pPr>
              <w:spacing w:after="0" w:line="240" w:lineRule="auto"/>
              <w:jc w:val="center"/>
              <w:rPr>
                <w:rFonts w:ascii="TimBashk" w:hAnsi="TimBashk"/>
                <w:sz w:val="16"/>
              </w:rPr>
            </w:pPr>
            <w:r>
              <w:rPr>
                <w:sz w:val="16"/>
              </w:rPr>
              <w:t>452852</w:t>
            </w:r>
            <w:r>
              <w:rPr>
                <w:rFonts w:ascii="TimBashk" w:hAnsi="TimBashk"/>
                <w:sz w:val="16"/>
              </w:rPr>
              <w:t xml:space="preserve">, Краснохолмский </w:t>
            </w:r>
            <w:proofErr w:type="spellStart"/>
            <w:r>
              <w:rPr>
                <w:rFonts w:ascii="TimBashk" w:hAnsi="TimBashk"/>
                <w:sz w:val="16"/>
              </w:rPr>
              <w:t>ауылы</w:t>
            </w:r>
            <w:proofErr w:type="spellEnd"/>
            <w:r>
              <w:rPr>
                <w:rFonts w:ascii="TimBashk" w:hAnsi="TimBashk"/>
                <w:sz w:val="16"/>
              </w:rPr>
              <w:t>,</w:t>
            </w:r>
          </w:p>
          <w:p w:rsidR="00A55A41" w:rsidRDefault="00A55A41" w:rsidP="009502DD">
            <w:pPr>
              <w:spacing w:after="0" w:line="240" w:lineRule="auto"/>
              <w:jc w:val="center"/>
              <w:rPr>
                <w:sz w:val="18"/>
                <w:szCs w:val="24"/>
              </w:rPr>
            </w:pPr>
            <w:r>
              <w:rPr>
                <w:rFonts w:ascii="TimBashk" w:hAnsi="TimBashk"/>
                <w:sz w:val="16"/>
              </w:rPr>
              <w:t xml:space="preserve"> Фрунзе </w:t>
            </w:r>
            <w:proofErr w:type="spellStart"/>
            <w:r>
              <w:rPr>
                <w:rFonts w:ascii="TimBashk" w:hAnsi="TimBashk"/>
                <w:sz w:val="16"/>
              </w:rPr>
              <w:t>урамы</w:t>
            </w:r>
            <w:proofErr w:type="spellEnd"/>
            <w:r>
              <w:rPr>
                <w:rFonts w:ascii="TimBashk" w:hAnsi="TimBashk"/>
                <w:sz w:val="16"/>
              </w:rPr>
              <w:t xml:space="preserve">, </w:t>
            </w:r>
            <w:r>
              <w:rPr>
                <w:sz w:val="16"/>
              </w:rPr>
              <w:t>28,  тел.: 3-61-12, факс: 3-60-97</w:t>
            </w:r>
          </w:p>
        </w:tc>
        <w:tc>
          <w:tcPr>
            <w:tcW w:w="180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:rsidR="00A55A41" w:rsidRDefault="00531E68" w:rsidP="009502DD">
            <w:pPr>
              <w:spacing w:after="0" w:line="240" w:lineRule="auto"/>
              <w:jc w:val="center"/>
              <w:rPr>
                <w:rFonts w:ascii="TimBashk" w:hAnsi="TimBashk"/>
                <w:b/>
                <w:sz w:val="20"/>
                <w:szCs w:val="24"/>
              </w:rPr>
            </w:pPr>
            <w:r w:rsidRPr="004D7480">
              <w:rPr>
                <w:rFonts w:ascii="TimBashk" w:hAnsi="TimBashk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1in" fillcolor="window">
                  <v:imagedata r:id="rId7" o:title="gerb_1"/>
                </v:shape>
              </w:pict>
            </w:r>
          </w:p>
        </w:tc>
        <w:tc>
          <w:tcPr>
            <w:tcW w:w="388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55A41" w:rsidRDefault="00A55A41" w:rsidP="009502DD">
            <w:pPr>
              <w:spacing w:after="0" w:line="240" w:lineRule="auto"/>
              <w:jc w:val="center"/>
              <w:rPr>
                <w:rFonts w:ascii="TimBashk" w:hAnsi="TimBashk"/>
                <w:b/>
                <w:sz w:val="18"/>
                <w:szCs w:val="24"/>
              </w:rPr>
            </w:pPr>
            <w:r>
              <w:rPr>
                <w:rFonts w:ascii="TimBashk" w:hAnsi="TimBashk"/>
                <w:b/>
                <w:sz w:val="18"/>
              </w:rPr>
              <w:t>АДМИНИСТРАЦИЯ</w:t>
            </w:r>
          </w:p>
          <w:p w:rsidR="00A55A41" w:rsidRDefault="00A55A41" w:rsidP="009502DD">
            <w:pPr>
              <w:spacing w:after="0" w:line="240" w:lineRule="auto"/>
              <w:jc w:val="center"/>
              <w:rPr>
                <w:rFonts w:ascii="TimBashk" w:hAnsi="TimBashk"/>
                <w:b/>
                <w:sz w:val="18"/>
              </w:rPr>
            </w:pPr>
            <w:r>
              <w:rPr>
                <w:rFonts w:ascii="TimBashk" w:hAnsi="TimBashk"/>
                <w:b/>
                <w:sz w:val="18"/>
              </w:rPr>
              <w:t>СЕЛЬСКОГО ПОСЕЛЕНИЯ</w:t>
            </w:r>
          </w:p>
          <w:p w:rsidR="00A55A41" w:rsidRDefault="00A55A41" w:rsidP="009502DD">
            <w:pPr>
              <w:spacing w:after="0" w:line="240" w:lineRule="auto"/>
              <w:jc w:val="center"/>
              <w:rPr>
                <w:rFonts w:ascii="TimBashk" w:hAnsi="TimBashk"/>
                <w:b/>
                <w:sz w:val="18"/>
              </w:rPr>
            </w:pPr>
            <w:r>
              <w:rPr>
                <w:rFonts w:ascii="TimBashk" w:hAnsi="TimBashk"/>
                <w:b/>
                <w:sz w:val="18"/>
              </w:rPr>
              <w:t>КРАСНОХОЛМСКИЙ СЕЛЬСОВЕТ</w:t>
            </w:r>
          </w:p>
          <w:p w:rsidR="00A55A41" w:rsidRDefault="00A55A41" w:rsidP="009502DD">
            <w:pPr>
              <w:spacing w:after="0" w:line="240" w:lineRule="auto"/>
              <w:jc w:val="center"/>
              <w:rPr>
                <w:rFonts w:ascii="TimBashk" w:hAnsi="TimBashk"/>
                <w:b/>
                <w:sz w:val="18"/>
              </w:rPr>
            </w:pPr>
            <w:r>
              <w:rPr>
                <w:rFonts w:ascii="TimBashk" w:hAnsi="TimBashk"/>
                <w:b/>
                <w:sz w:val="18"/>
              </w:rPr>
              <w:t>МУНИЦИПАЛЬНОГО РАЙОНА</w:t>
            </w:r>
          </w:p>
          <w:p w:rsidR="00A55A41" w:rsidRDefault="00A55A41" w:rsidP="009502DD">
            <w:pPr>
              <w:spacing w:after="0" w:line="240" w:lineRule="auto"/>
              <w:jc w:val="center"/>
              <w:rPr>
                <w:rFonts w:ascii="TimBashk" w:hAnsi="TimBashk"/>
                <w:b/>
                <w:sz w:val="18"/>
              </w:rPr>
            </w:pPr>
            <w:r>
              <w:rPr>
                <w:rFonts w:ascii="TimBashk" w:hAnsi="TimBashk"/>
                <w:b/>
                <w:sz w:val="18"/>
              </w:rPr>
              <w:t>КАЛТАСИНСКИЙ РАЙОН</w:t>
            </w:r>
          </w:p>
          <w:p w:rsidR="00A55A41" w:rsidRDefault="00A55A41" w:rsidP="009502DD">
            <w:pPr>
              <w:spacing w:after="0" w:line="240" w:lineRule="auto"/>
              <w:jc w:val="center"/>
              <w:rPr>
                <w:rFonts w:ascii="TimBashk" w:hAnsi="TimBashk"/>
                <w:b/>
                <w:sz w:val="18"/>
              </w:rPr>
            </w:pPr>
            <w:r>
              <w:rPr>
                <w:rFonts w:ascii="TimBashk" w:hAnsi="TimBashk"/>
                <w:b/>
                <w:sz w:val="18"/>
              </w:rPr>
              <w:t>РЕСПУБЛИКИ БАШКОРТОСТАН</w:t>
            </w:r>
          </w:p>
          <w:p w:rsidR="00A55A41" w:rsidRDefault="00A55A41" w:rsidP="009502D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  <w:p w:rsidR="00A55A41" w:rsidRDefault="00A55A41" w:rsidP="009502DD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452852, с. Краснохолмский, ул. Фрунзе, 28</w:t>
            </w:r>
          </w:p>
          <w:p w:rsidR="00A55A41" w:rsidRDefault="00A55A41" w:rsidP="009502DD">
            <w:pPr>
              <w:spacing w:after="0" w:line="240" w:lineRule="auto"/>
              <w:jc w:val="center"/>
              <w:rPr>
                <w:rFonts w:ascii="TimBashk" w:hAnsi="TimBashk"/>
                <w:sz w:val="18"/>
                <w:szCs w:val="24"/>
              </w:rPr>
            </w:pPr>
            <w:r>
              <w:rPr>
                <w:sz w:val="16"/>
              </w:rPr>
              <w:t>тел.: 3-61-12, факс: 3-60-97</w:t>
            </w:r>
          </w:p>
        </w:tc>
      </w:tr>
    </w:tbl>
    <w:p w:rsidR="00A55A41" w:rsidRDefault="00A55A41" w:rsidP="00A55A41">
      <w:pPr>
        <w:spacing w:after="0" w:line="240" w:lineRule="auto"/>
        <w:rPr>
          <w:rFonts w:ascii="TimBashk" w:hAnsi="TimBashk"/>
          <w:sz w:val="28"/>
        </w:rPr>
      </w:pPr>
    </w:p>
    <w:tbl>
      <w:tblPr>
        <w:tblW w:w="0" w:type="auto"/>
        <w:tblLayout w:type="fixed"/>
        <w:tblLook w:val="01E0"/>
      </w:tblPr>
      <w:tblGrid>
        <w:gridCol w:w="4068"/>
        <w:gridCol w:w="1620"/>
        <w:gridCol w:w="3883"/>
      </w:tblGrid>
      <w:tr w:rsidR="00A55A41" w:rsidRPr="00D65DD8" w:rsidTr="009502DD">
        <w:tc>
          <w:tcPr>
            <w:tcW w:w="4068" w:type="dxa"/>
          </w:tcPr>
          <w:p w:rsidR="00A55A41" w:rsidRPr="00D65DD8" w:rsidRDefault="00A55A41" w:rsidP="009502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D65DD8">
              <w:rPr>
                <w:rFonts w:ascii="Times New Roman" w:hAnsi="Times New Roman"/>
                <w:b/>
                <w:sz w:val="28"/>
              </w:rPr>
              <w:t xml:space="preserve">К А </w:t>
            </w:r>
            <w:proofErr w:type="gramStart"/>
            <w:r w:rsidRPr="00D65DD8">
              <w:rPr>
                <w:rFonts w:ascii="Times New Roman" w:hAnsi="Times New Roman"/>
                <w:b/>
                <w:sz w:val="28"/>
              </w:rPr>
              <w:t>Р</w:t>
            </w:r>
            <w:proofErr w:type="gramEnd"/>
            <w:r w:rsidRPr="00D65DD8">
              <w:rPr>
                <w:rFonts w:ascii="Times New Roman" w:hAnsi="Times New Roman"/>
                <w:b/>
                <w:sz w:val="28"/>
              </w:rPr>
              <w:t xml:space="preserve"> А Р</w:t>
            </w:r>
          </w:p>
        </w:tc>
        <w:tc>
          <w:tcPr>
            <w:tcW w:w="1620" w:type="dxa"/>
          </w:tcPr>
          <w:p w:rsidR="00A55A41" w:rsidRPr="00D65DD8" w:rsidRDefault="00A55A41" w:rsidP="009502D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3883" w:type="dxa"/>
          </w:tcPr>
          <w:p w:rsidR="00A55A41" w:rsidRPr="00D65DD8" w:rsidRDefault="00A55A41" w:rsidP="009502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proofErr w:type="gramStart"/>
            <w:r w:rsidRPr="00D65DD8">
              <w:rPr>
                <w:rFonts w:ascii="Times New Roman" w:hAnsi="Times New Roman"/>
                <w:b/>
                <w:sz w:val="28"/>
              </w:rPr>
              <w:t>П</w:t>
            </w:r>
            <w:proofErr w:type="gramEnd"/>
            <w:r w:rsidRPr="00D65DD8">
              <w:rPr>
                <w:rFonts w:ascii="Times New Roman" w:hAnsi="Times New Roman"/>
                <w:b/>
                <w:sz w:val="28"/>
              </w:rPr>
              <w:t xml:space="preserve"> О С Т А Н О В Л Е Н И Е </w:t>
            </w:r>
          </w:p>
        </w:tc>
      </w:tr>
      <w:tr w:rsidR="00A55A41" w:rsidRPr="00D65DD8" w:rsidTr="009502DD">
        <w:tc>
          <w:tcPr>
            <w:tcW w:w="4068" w:type="dxa"/>
          </w:tcPr>
          <w:p w:rsidR="00A55A41" w:rsidRPr="00D65DD8" w:rsidRDefault="00A55A41" w:rsidP="009502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620" w:type="dxa"/>
          </w:tcPr>
          <w:p w:rsidR="00A55A41" w:rsidRPr="00D65DD8" w:rsidRDefault="00A55A41" w:rsidP="009502D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883" w:type="dxa"/>
          </w:tcPr>
          <w:p w:rsidR="00A55A41" w:rsidRPr="00D65DD8" w:rsidRDefault="00A55A41" w:rsidP="009502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A55A41" w:rsidRPr="00D65DD8" w:rsidTr="009502DD">
        <w:tc>
          <w:tcPr>
            <w:tcW w:w="4068" w:type="dxa"/>
          </w:tcPr>
          <w:p w:rsidR="00A55A41" w:rsidRPr="00D65DD8" w:rsidRDefault="00A55A41" w:rsidP="009502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65DD8">
              <w:rPr>
                <w:rFonts w:ascii="Times New Roman" w:hAnsi="Times New Roman"/>
                <w:sz w:val="28"/>
              </w:rPr>
              <w:t>«___»___________ 201</w:t>
            </w:r>
            <w:r>
              <w:rPr>
                <w:rFonts w:ascii="Times New Roman" w:hAnsi="Times New Roman"/>
                <w:sz w:val="28"/>
              </w:rPr>
              <w:t>7</w:t>
            </w:r>
            <w:r w:rsidRPr="00D65DD8">
              <w:rPr>
                <w:rFonts w:ascii="Times New Roman" w:hAnsi="Times New Roman"/>
                <w:sz w:val="28"/>
              </w:rPr>
              <w:t>г.</w:t>
            </w:r>
          </w:p>
        </w:tc>
        <w:tc>
          <w:tcPr>
            <w:tcW w:w="1620" w:type="dxa"/>
          </w:tcPr>
          <w:p w:rsidR="00A55A41" w:rsidRPr="00D65DD8" w:rsidRDefault="00A55A41" w:rsidP="00A55A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65DD8">
              <w:rPr>
                <w:rFonts w:ascii="Times New Roman" w:hAnsi="Times New Roman"/>
                <w:sz w:val="28"/>
              </w:rPr>
              <w:t>№</w:t>
            </w:r>
            <w:r>
              <w:rPr>
                <w:rFonts w:ascii="Times New Roman" w:hAnsi="Times New Roman"/>
                <w:sz w:val="28"/>
              </w:rPr>
              <w:t xml:space="preserve">  </w:t>
            </w:r>
          </w:p>
        </w:tc>
        <w:tc>
          <w:tcPr>
            <w:tcW w:w="3883" w:type="dxa"/>
          </w:tcPr>
          <w:p w:rsidR="00A55A41" w:rsidRPr="00D65DD8" w:rsidRDefault="00A55A41" w:rsidP="00A55A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65DD8">
              <w:rPr>
                <w:rFonts w:ascii="Times New Roman" w:hAnsi="Times New Roman"/>
                <w:sz w:val="28"/>
              </w:rPr>
              <w:t>«</w:t>
            </w:r>
            <w:r>
              <w:rPr>
                <w:rFonts w:ascii="Times New Roman" w:hAnsi="Times New Roman"/>
                <w:sz w:val="28"/>
              </w:rPr>
              <w:t xml:space="preserve">    </w:t>
            </w:r>
            <w:r w:rsidRPr="00D65DD8">
              <w:rPr>
                <w:rFonts w:ascii="Times New Roman" w:hAnsi="Times New Roman"/>
                <w:sz w:val="28"/>
              </w:rPr>
              <w:t>»</w:t>
            </w:r>
            <w:r>
              <w:rPr>
                <w:rFonts w:ascii="Times New Roman" w:hAnsi="Times New Roman"/>
                <w:sz w:val="28"/>
              </w:rPr>
              <w:t xml:space="preserve">              </w:t>
            </w:r>
            <w:r w:rsidRPr="00D65DD8">
              <w:rPr>
                <w:rFonts w:ascii="Times New Roman" w:hAnsi="Times New Roman"/>
                <w:sz w:val="28"/>
              </w:rPr>
              <w:t xml:space="preserve"> 201</w:t>
            </w:r>
            <w:r>
              <w:rPr>
                <w:rFonts w:ascii="Times New Roman" w:hAnsi="Times New Roman"/>
                <w:sz w:val="28"/>
              </w:rPr>
              <w:t>7</w:t>
            </w:r>
            <w:r w:rsidRPr="00D65DD8">
              <w:rPr>
                <w:rFonts w:ascii="Times New Roman" w:hAnsi="Times New Roman"/>
                <w:sz w:val="28"/>
              </w:rPr>
              <w:t>г.</w:t>
            </w:r>
          </w:p>
        </w:tc>
      </w:tr>
    </w:tbl>
    <w:p w:rsidR="00A55A41" w:rsidRDefault="00A55A41" w:rsidP="00A55A41">
      <w:pPr>
        <w:pStyle w:val="ConsPlusNonformat"/>
        <w:widowControl/>
        <w:tabs>
          <w:tab w:val="left" w:pos="4140"/>
        </w:tabs>
        <w:ind w:right="5215"/>
        <w:jc w:val="both"/>
        <w:rPr>
          <w:rFonts w:ascii="Times New Roman" w:hAnsi="Times New Roman" w:cs="Times New Roman"/>
          <w:sz w:val="28"/>
          <w:szCs w:val="28"/>
        </w:rPr>
      </w:pPr>
    </w:p>
    <w:p w:rsidR="00A55A41" w:rsidRPr="002864C2" w:rsidRDefault="00A55A41" w:rsidP="00A55A41">
      <w:pPr>
        <w:pStyle w:val="ConsPlusNonformat"/>
        <w:widowControl/>
        <w:tabs>
          <w:tab w:val="left" w:pos="9214"/>
          <w:tab w:val="left" w:pos="9356"/>
        </w:tabs>
        <w:ind w:righ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55A41" w:rsidRPr="00DE27E8" w:rsidRDefault="00A55A41" w:rsidP="00A55A41">
      <w:pPr>
        <w:pStyle w:val="ConsPlusNonformat"/>
        <w:widowControl/>
        <w:tabs>
          <w:tab w:val="left" w:pos="9214"/>
          <w:tab w:val="left" w:pos="9356"/>
        </w:tabs>
        <w:ind w:right="-2"/>
        <w:jc w:val="center"/>
        <w:rPr>
          <w:rFonts w:ascii="Times New Roman" w:hAnsi="Times New Roman" w:cs="Times New Roman"/>
          <w:strike/>
          <w:sz w:val="28"/>
          <w:szCs w:val="28"/>
        </w:rPr>
      </w:pPr>
      <w:r w:rsidRPr="00DE27E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 утверждении  муниципальной программы «Формирование современной городской среды сельского поселения Краснохолмский сельсовет муниципального района Калтасинский район Республики Башкортостан на 2018-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Times New Roman" w:hAnsi="Times New Roman" w:cs="Times New Roman"/>
            <w:sz w:val="28"/>
            <w:szCs w:val="28"/>
          </w:rPr>
          <w:t>2022 г</w:t>
        </w:r>
      </w:smartTag>
      <w:r>
        <w:rPr>
          <w:rFonts w:ascii="Times New Roman" w:hAnsi="Times New Roman" w:cs="Times New Roman"/>
          <w:sz w:val="28"/>
          <w:szCs w:val="28"/>
        </w:rPr>
        <w:t>.г.»</w:t>
      </w:r>
    </w:p>
    <w:p w:rsidR="00A55A41" w:rsidRPr="00DE27E8" w:rsidRDefault="00A55A41" w:rsidP="00A55A41">
      <w:pPr>
        <w:pStyle w:val="formattexttopleveltext"/>
        <w:shd w:val="clear" w:color="auto" w:fill="FFFFFF"/>
        <w:tabs>
          <w:tab w:val="left" w:pos="4140"/>
        </w:tabs>
        <w:spacing w:before="0" w:beforeAutospacing="0" w:after="0" w:afterAutospacing="0" w:line="315" w:lineRule="atLeast"/>
        <w:ind w:right="5215"/>
        <w:jc w:val="both"/>
        <w:textAlignment w:val="baseline"/>
        <w:rPr>
          <w:spacing w:val="2"/>
          <w:sz w:val="28"/>
          <w:szCs w:val="28"/>
        </w:rPr>
      </w:pPr>
    </w:p>
    <w:p w:rsidR="00A55A41" w:rsidRPr="00903B34" w:rsidRDefault="00A55A41" w:rsidP="00A55A41">
      <w:pPr>
        <w:pStyle w:val="ConsPlusNonformat"/>
        <w:widowControl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903B3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903B34">
        <w:rPr>
          <w:rFonts w:ascii="Times New Roman" w:hAnsi="Times New Roman" w:cs="Times New Roman"/>
          <w:sz w:val="28"/>
          <w:szCs w:val="28"/>
        </w:rPr>
        <w:t xml:space="preserve">В целях содействия решению вопросов местного значения, вовлечения населения в процессы местного самоуправления, создания благоприятных условий проживания граждан, повышения качества реформирования жилищно-коммунального хозяйства, проведения ремонта дворовых территорий многоквартирных домов </w:t>
      </w:r>
      <w:r>
        <w:rPr>
          <w:rFonts w:ascii="Times New Roman" w:hAnsi="Times New Roman" w:cs="Times New Roman"/>
          <w:sz w:val="28"/>
          <w:szCs w:val="28"/>
        </w:rPr>
        <w:t>сельского поселения Краснохолмский сельсовет муниципального района Калтасинский район</w:t>
      </w:r>
      <w:r w:rsidRPr="00903B34">
        <w:rPr>
          <w:rFonts w:ascii="Times New Roman" w:hAnsi="Times New Roman" w:cs="Times New Roman"/>
          <w:sz w:val="28"/>
          <w:szCs w:val="28"/>
        </w:rPr>
        <w:t xml:space="preserve"> Республики Башкортостан, руководствуясь Федеральным законом от 06.10.2003 года № 131-ФЗ  «Об общих принципах организации местного самоуправления в Российской Федерации», постановлением Правительства Российской Федерации от</w:t>
      </w:r>
      <w:proofErr w:type="gramEnd"/>
      <w:r w:rsidRPr="00903B34">
        <w:rPr>
          <w:rFonts w:ascii="Times New Roman" w:hAnsi="Times New Roman" w:cs="Times New Roman"/>
          <w:sz w:val="28"/>
          <w:szCs w:val="28"/>
        </w:rPr>
        <w:t xml:space="preserve"> 10.02.2017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</w:t>
      </w:r>
      <w:r>
        <w:rPr>
          <w:rFonts w:ascii="Times New Roman" w:hAnsi="Times New Roman" w:cs="Times New Roman"/>
          <w:sz w:val="28"/>
          <w:szCs w:val="28"/>
        </w:rPr>
        <w:t>ния современной городской среды»,</w:t>
      </w:r>
    </w:p>
    <w:p w:rsidR="00A55A41" w:rsidRPr="00DE27E8" w:rsidRDefault="00A55A41" w:rsidP="00A55A41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</w:p>
    <w:p w:rsidR="00A55A41" w:rsidRPr="00DE27E8" w:rsidRDefault="00A55A41" w:rsidP="00A55A41">
      <w:pPr>
        <w:suppressAutoHyphens/>
        <w:jc w:val="both"/>
        <w:outlineLvl w:val="0"/>
        <w:rPr>
          <w:rFonts w:ascii="Times New Roman" w:hAnsi="Times New Roman"/>
          <w:sz w:val="28"/>
          <w:szCs w:val="28"/>
        </w:rPr>
      </w:pPr>
      <w:r w:rsidRPr="00DE27E8">
        <w:rPr>
          <w:rFonts w:ascii="Times New Roman" w:hAnsi="Times New Roman"/>
          <w:sz w:val="28"/>
          <w:szCs w:val="28"/>
        </w:rPr>
        <w:t xml:space="preserve">                                                 ПОСТАНОВЛЯЮ:</w:t>
      </w:r>
    </w:p>
    <w:p w:rsidR="00A55A41" w:rsidRDefault="00A55A41" w:rsidP="00A55A41">
      <w:pPr>
        <w:pStyle w:val="ab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E27E8">
        <w:rPr>
          <w:spacing w:val="2"/>
          <w:sz w:val="28"/>
          <w:szCs w:val="28"/>
        </w:rPr>
        <w:t>Утвердить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муниципальную программу «Формирование современной городской среды сельского поселения Краснохолмский сельсовет муниципального района Калтасинский район Республики Башкортостан на 2018-</w:t>
      </w:r>
      <w:smartTag w:uri="urn:schemas-microsoft-com:office:smarttags" w:element="metricconverter">
        <w:smartTagPr>
          <w:attr w:name="ProductID" w:val="2022 г"/>
        </w:smartTagPr>
        <w:r>
          <w:rPr>
            <w:sz w:val="28"/>
            <w:szCs w:val="28"/>
          </w:rPr>
          <w:t>2022 г</w:t>
        </w:r>
      </w:smartTag>
      <w:r>
        <w:rPr>
          <w:sz w:val="28"/>
          <w:szCs w:val="28"/>
        </w:rPr>
        <w:t xml:space="preserve">.г.». </w:t>
      </w:r>
    </w:p>
    <w:p w:rsidR="00A55A41" w:rsidRDefault="00A55A41" w:rsidP="00A55A41">
      <w:pPr>
        <w:numPr>
          <w:ilvl w:val="0"/>
          <w:numId w:val="16"/>
        </w:numPr>
        <w:suppressAutoHyphens/>
        <w:spacing w:after="0" w:line="240" w:lineRule="auto"/>
        <w:ind w:left="0" w:firstLine="708"/>
        <w:jc w:val="both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 xml:space="preserve">Администрации сельского поселения Краснохолмский сельсовет </w:t>
      </w:r>
      <w:r w:rsidRPr="000A3600">
        <w:rPr>
          <w:rFonts w:ascii="Times New Roman" w:hAnsi="Times New Roman"/>
          <w:spacing w:val="2"/>
          <w:sz w:val="28"/>
          <w:szCs w:val="28"/>
          <w:lang w:eastAsia="ru-RU"/>
        </w:rPr>
        <w:t>обеспечить  разме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>щение</w:t>
      </w:r>
      <w:r w:rsidRPr="000A3600">
        <w:rPr>
          <w:rFonts w:ascii="Times New Roman" w:hAnsi="Times New Roman"/>
          <w:spacing w:val="2"/>
          <w:sz w:val="28"/>
          <w:szCs w:val="28"/>
          <w:lang w:eastAsia="ru-RU"/>
        </w:rPr>
        <w:t xml:space="preserve"> настоящего 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>постановления</w:t>
      </w:r>
      <w:r w:rsidRPr="000A3600">
        <w:rPr>
          <w:rFonts w:ascii="Times New Roman" w:hAnsi="Times New Roman"/>
          <w:spacing w:val="2"/>
          <w:sz w:val="28"/>
          <w:szCs w:val="28"/>
          <w:lang w:eastAsia="ru-RU"/>
        </w:rPr>
        <w:t xml:space="preserve"> на официальном сайте администрации в информационно -   телекоммуникационной сети «Интернет»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>.</w:t>
      </w:r>
    </w:p>
    <w:p w:rsidR="00A55A41" w:rsidRPr="000A3600" w:rsidRDefault="00A55A41" w:rsidP="00A55A41">
      <w:pPr>
        <w:numPr>
          <w:ilvl w:val="0"/>
          <w:numId w:val="16"/>
        </w:numPr>
        <w:suppressAutoHyphens/>
        <w:spacing w:after="0" w:line="240" w:lineRule="auto"/>
        <w:ind w:left="0" w:firstLine="708"/>
        <w:jc w:val="both"/>
        <w:rPr>
          <w:rFonts w:ascii="Times New Roman" w:hAnsi="Times New Roman"/>
          <w:spacing w:val="2"/>
          <w:sz w:val="28"/>
          <w:szCs w:val="28"/>
          <w:lang w:eastAsia="ru-RU"/>
        </w:rPr>
      </w:pPr>
      <w:proofErr w:type="gramStart"/>
      <w:r w:rsidRPr="000A360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A3600">
        <w:rPr>
          <w:rFonts w:ascii="Times New Roman" w:hAnsi="Times New Roman"/>
          <w:sz w:val="28"/>
          <w:szCs w:val="28"/>
        </w:rPr>
        <w:t xml:space="preserve"> исполнением настоящего постановления </w:t>
      </w:r>
      <w:r>
        <w:rPr>
          <w:rFonts w:ascii="Times New Roman" w:hAnsi="Times New Roman"/>
          <w:sz w:val="28"/>
          <w:szCs w:val="28"/>
        </w:rPr>
        <w:t>оставляю за собой.</w:t>
      </w:r>
    </w:p>
    <w:p w:rsidR="00A55A41" w:rsidRDefault="00A55A41" w:rsidP="00A55A41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A55A41" w:rsidRPr="0080753A" w:rsidRDefault="00A55A41" w:rsidP="00A55A41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главы администрации                                                         Н.А. Косолапова</w:t>
      </w:r>
    </w:p>
    <w:p w:rsidR="00A55A41" w:rsidRDefault="00A55A41" w:rsidP="00322072">
      <w:pPr>
        <w:spacing w:after="0"/>
        <w:rPr>
          <w:rFonts w:ascii="Times New Roman" w:hAnsi="Times New Roman"/>
          <w:sz w:val="28"/>
          <w:szCs w:val="28"/>
        </w:rPr>
      </w:pPr>
    </w:p>
    <w:p w:rsidR="00A55A41" w:rsidRDefault="00A55A41" w:rsidP="00322072">
      <w:pPr>
        <w:spacing w:after="0"/>
        <w:rPr>
          <w:rFonts w:ascii="Times New Roman" w:hAnsi="Times New Roman"/>
          <w:sz w:val="28"/>
          <w:szCs w:val="28"/>
        </w:rPr>
      </w:pPr>
    </w:p>
    <w:p w:rsidR="00A55A41" w:rsidRDefault="00A55A41" w:rsidP="00322072">
      <w:pPr>
        <w:spacing w:after="0"/>
        <w:rPr>
          <w:rFonts w:ascii="Times New Roman" w:hAnsi="Times New Roman"/>
          <w:sz w:val="28"/>
          <w:szCs w:val="28"/>
        </w:rPr>
      </w:pPr>
    </w:p>
    <w:p w:rsidR="00A55A41" w:rsidRDefault="00A55A41" w:rsidP="00322072">
      <w:pPr>
        <w:spacing w:after="0"/>
        <w:rPr>
          <w:rFonts w:ascii="Times New Roman" w:hAnsi="Times New Roman"/>
          <w:sz w:val="28"/>
          <w:szCs w:val="28"/>
        </w:rPr>
      </w:pPr>
    </w:p>
    <w:p w:rsidR="00A55A41" w:rsidRDefault="00A55A41" w:rsidP="00322072">
      <w:pPr>
        <w:spacing w:after="0"/>
        <w:rPr>
          <w:rFonts w:ascii="Times New Roman" w:hAnsi="Times New Roman"/>
          <w:sz w:val="28"/>
          <w:szCs w:val="28"/>
        </w:rPr>
      </w:pPr>
    </w:p>
    <w:p w:rsidR="00A55A41" w:rsidRDefault="00A55A41" w:rsidP="00322072">
      <w:pPr>
        <w:spacing w:after="0"/>
        <w:rPr>
          <w:rFonts w:ascii="Times New Roman" w:hAnsi="Times New Roman"/>
          <w:sz w:val="28"/>
          <w:szCs w:val="28"/>
        </w:rPr>
      </w:pPr>
    </w:p>
    <w:p w:rsidR="00A55A41" w:rsidRDefault="00A55A41" w:rsidP="00322072">
      <w:pPr>
        <w:spacing w:after="0"/>
        <w:rPr>
          <w:rFonts w:ascii="Times New Roman" w:hAnsi="Times New Roman"/>
          <w:sz w:val="28"/>
          <w:szCs w:val="28"/>
        </w:rPr>
      </w:pPr>
    </w:p>
    <w:p w:rsidR="00A55A41" w:rsidRDefault="00A55A41" w:rsidP="00322072">
      <w:pPr>
        <w:spacing w:after="0"/>
        <w:rPr>
          <w:rFonts w:ascii="Times New Roman" w:hAnsi="Times New Roman"/>
          <w:sz w:val="28"/>
          <w:szCs w:val="28"/>
        </w:rPr>
      </w:pPr>
    </w:p>
    <w:p w:rsidR="00A55A41" w:rsidRDefault="00A55A41" w:rsidP="00322072">
      <w:pPr>
        <w:spacing w:after="0"/>
        <w:rPr>
          <w:rFonts w:ascii="Times New Roman" w:hAnsi="Times New Roman"/>
          <w:sz w:val="28"/>
          <w:szCs w:val="28"/>
        </w:rPr>
      </w:pPr>
    </w:p>
    <w:p w:rsidR="00A55A41" w:rsidRDefault="00A55A41" w:rsidP="00322072">
      <w:pPr>
        <w:spacing w:after="0"/>
        <w:rPr>
          <w:rFonts w:ascii="Times New Roman" w:hAnsi="Times New Roman"/>
          <w:sz w:val="28"/>
          <w:szCs w:val="28"/>
        </w:rPr>
      </w:pPr>
    </w:p>
    <w:p w:rsidR="00A55A41" w:rsidRDefault="00A55A41" w:rsidP="00322072">
      <w:pPr>
        <w:spacing w:after="0"/>
        <w:rPr>
          <w:rFonts w:ascii="Times New Roman" w:hAnsi="Times New Roman"/>
          <w:sz w:val="28"/>
          <w:szCs w:val="28"/>
        </w:rPr>
      </w:pPr>
    </w:p>
    <w:p w:rsidR="00A55A41" w:rsidRDefault="00A55A41" w:rsidP="00322072">
      <w:pPr>
        <w:spacing w:after="0"/>
        <w:rPr>
          <w:rFonts w:ascii="Times New Roman" w:hAnsi="Times New Roman"/>
          <w:sz w:val="28"/>
          <w:szCs w:val="28"/>
        </w:rPr>
      </w:pPr>
    </w:p>
    <w:p w:rsidR="00A55A41" w:rsidRDefault="00A55A41" w:rsidP="00322072">
      <w:pPr>
        <w:spacing w:after="0"/>
        <w:rPr>
          <w:rFonts w:ascii="Times New Roman" w:hAnsi="Times New Roman"/>
          <w:sz w:val="28"/>
          <w:szCs w:val="28"/>
        </w:rPr>
      </w:pPr>
    </w:p>
    <w:p w:rsidR="00A55A41" w:rsidRDefault="00A55A41" w:rsidP="00322072">
      <w:pPr>
        <w:spacing w:after="0"/>
        <w:rPr>
          <w:rFonts w:ascii="Times New Roman" w:hAnsi="Times New Roman"/>
          <w:sz w:val="28"/>
          <w:szCs w:val="28"/>
        </w:rPr>
      </w:pPr>
    </w:p>
    <w:p w:rsidR="007C72FB" w:rsidRDefault="007C72FB" w:rsidP="00824CE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C72FB" w:rsidRDefault="007C72FB" w:rsidP="00824CE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C72FB" w:rsidRDefault="007C72FB" w:rsidP="00824CE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C72FB" w:rsidRDefault="007C72FB" w:rsidP="00824CE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C72FB" w:rsidRPr="00824CE4" w:rsidRDefault="007C72FB" w:rsidP="00824CE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24CE4">
        <w:rPr>
          <w:rFonts w:ascii="Times New Roman" w:hAnsi="Times New Roman"/>
          <w:sz w:val="28"/>
          <w:szCs w:val="28"/>
        </w:rPr>
        <w:t>МУНИЦИПАЛЬНАЯ  ПРОГРАММА</w:t>
      </w:r>
    </w:p>
    <w:p w:rsidR="007C72FB" w:rsidRDefault="007C72FB" w:rsidP="00824CE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«Формирование современной городской среды сельского поселения Краснохолмский сельсовет муниципального района Калтасинский район Республики Башкортостан на 2018-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Times New Roman" w:hAnsi="Times New Roman"/>
            <w:sz w:val="28"/>
            <w:szCs w:val="28"/>
          </w:rPr>
          <w:t>2022 г</w:t>
        </w:r>
      </w:smartTag>
      <w:r>
        <w:rPr>
          <w:rFonts w:ascii="Times New Roman" w:hAnsi="Times New Roman"/>
          <w:sz w:val="28"/>
          <w:szCs w:val="28"/>
        </w:rPr>
        <w:t>.г.»</w:t>
      </w:r>
    </w:p>
    <w:p w:rsidR="007C72FB" w:rsidRDefault="007C72FB" w:rsidP="00824CE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C72FB" w:rsidRDefault="007C72FB" w:rsidP="00824CE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C72FB" w:rsidRDefault="007C72FB" w:rsidP="00824CE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C72FB" w:rsidRDefault="007C72FB" w:rsidP="00824CE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C72FB" w:rsidRDefault="007C72FB" w:rsidP="00824CE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C72FB" w:rsidRDefault="007C72FB" w:rsidP="00824CE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C72FB" w:rsidRDefault="007C72FB" w:rsidP="00824CE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C72FB" w:rsidRDefault="007C72FB" w:rsidP="00824CE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C72FB" w:rsidRDefault="007C72FB" w:rsidP="00824CE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C72FB" w:rsidRDefault="007C72FB" w:rsidP="00824CE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C72FB" w:rsidRDefault="007C72FB" w:rsidP="00824CE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C72FB" w:rsidRDefault="007C72FB" w:rsidP="00824CE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C72FB" w:rsidRDefault="007C72FB" w:rsidP="00824CE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C72FB" w:rsidRDefault="007C72FB" w:rsidP="00824CE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C72FB" w:rsidRDefault="007C72FB" w:rsidP="00824CE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C72FB" w:rsidRDefault="007C72FB" w:rsidP="00824CE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C72FB" w:rsidRDefault="007C72FB" w:rsidP="00824CE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C72FB" w:rsidRDefault="007C72FB" w:rsidP="00824CE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C72FB" w:rsidRDefault="007C72FB" w:rsidP="00824CE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C72FB" w:rsidRPr="00824CE4" w:rsidRDefault="007C72FB" w:rsidP="00824CE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 Краснохолмский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Times New Roman" w:hAnsi="Times New Roman"/>
            <w:sz w:val="28"/>
            <w:szCs w:val="28"/>
          </w:rPr>
          <w:t>2017 г</w:t>
        </w:r>
      </w:smartTag>
      <w:r>
        <w:rPr>
          <w:rFonts w:ascii="Times New Roman" w:hAnsi="Times New Roman"/>
          <w:sz w:val="28"/>
          <w:szCs w:val="28"/>
        </w:rPr>
        <w:t>.</w:t>
      </w:r>
    </w:p>
    <w:p w:rsidR="007C72FB" w:rsidRDefault="007C72FB" w:rsidP="00824CE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C72FB" w:rsidRPr="001B3797" w:rsidRDefault="007C72FB" w:rsidP="00020D5D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1B3797">
        <w:rPr>
          <w:rFonts w:ascii="Times New Roman" w:hAnsi="Times New Roman"/>
          <w:sz w:val="28"/>
          <w:szCs w:val="28"/>
        </w:rPr>
        <w:t>ПАСПОРТ</w:t>
      </w:r>
    </w:p>
    <w:p w:rsidR="007C72FB" w:rsidRPr="001B3797" w:rsidRDefault="007C72FB" w:rsidP="00020D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3797">
        <w:rPr>
          <w:rFonts w:ascii="Times New Roman" w:hAnsi="Times New Roman"/>
          <w:sz w:val="28"/>
          <w:szCs w:val="28"/>
        </w:rPr>
        <w:t xml:space="preserve">Муниципальной программы </w:t>
      </w:r>
    </w:p>
    <w:p w:rsidR="007C72FB" w:rsidRPr="001B3797" w:rsidRDefault="007C72FB" w:rsidP="00020D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3797">
        <w:rPr>
          <w:rFonts w:ascii="Times New Roman" w:hAnsi="Times New Roman"/>
          <w:sz w:val="28"/>
          <w:szCs w:val="28"/>
        </w:rPr>
        <w:t>«Формирование современной городской среды сельского поселения Краснохолмский сельсовет муниципального района Калтасинский район Республики Башкортостан на 2018-</w:t>
      </w:r>
      <w:smartTag w:uri="urn:schemas-microsoft-com:office:smarttags" w:element="metricconverter">
        <w:smartTagPr>
          <w:attr w:name="ProductID" w:val="2022 г"/>
        </w:smartTagPr>
        <w:r w:rsidRPr="001B3797">
          <w:rPr>
            <w:rFonts w:ascii="Times New Roman" w:hAnsi="Times New Roman"/>
            <w:sz w:val="28"/>
            <w:szCs w:val="28"/>
          </w:rPr>
          <w:t>2022 г</w:t>
        </w:r>
      </w:smartTag>
      <w:r w:rsidRPr="001B3797">
        <w:rPr>
          <w:rFonts w:ascii="Times New Roman" w:hAnsi="Times New Roman"/>
          <w:sz w:val="28"/>
          <w:szCs w:val="28"/>
        </w:rPr>
        <w:t>.г.»</w:t>
      </w:r>
    </w:p>
    <w:p w:rsidR="007C72FB" w:rsidRPr="001B3797" w:rsidRDefault="007C72FB" w:rsidP="00020D5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744" w:type="dxa"/>
        <w:jc w:val="center"/>
        <w:tblLook w:val="00A0"/>
      </w:tblPr>
      <w:tblGrid>
        <w:gridCol w:w="3295"/>
        <w:gridCol w:w="6449"/>
      </w:tblGrid>
      <w:tr w:rsidR="007C72FB" w:rsidRPr="001B3797" w:rsidTr="00F702E4">
        <w:trPr>
          <w:trHeight w:val="552"/>
          <w:jc w:val="center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2FB" w:rsidRPr="001B3797" w:rsidRDefault="007C72FB" w:rsidP="00F702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 xml:space="preserve">Ответственный исполнитель Программы </w:t>
            </w:r>
          </w:p>
        </w:tc>
        <w:tc>
          <w:tcPr>
            <w:tcW w:w="6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72FB" w:rsidRPr="001B3797" w:rsidRDefault="007C72FB" w:rsidP="00F702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Администрация сельского поселения Краснохолмский сельсовет муниципального района Калтасинский район Республики Башкортостан, в лице главы администрации СП Краснохолмский сельсовет муниципального района Калтасинский район Республики Башкортостан</w:t>
            </w:r>
          </w:p>
        </w:tc>
      </w:tr>
      <w:tr w:rsidR="007C72FB" w:rsidRPr="001B3797" w:rsidTr="00F702E4">
        <w:trPr>
          <w:trHeight w:val="552"/>
          <w:jc w:val="center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2FB" w:rsidRPr="001B3797" w:rsidRDefault="007C72FB" w:rsidP="00F702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6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Граждане, их объединения; заинтересованные лица; общественные организации;</w:t>
            </w:r>
          </w:p>
          <w:p w:rsidR="007C72FB" w:rsidRPr="001B3797" w:rsidRDefault="007C72FB" w:rsidP="00F702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подрядные организации.</w:t>
            </w:r>
          </w:p>
        </w:tc>
      </w:tr>
      <w:tr w:rsidR="007C72FB" w:rsidRPr="001B3797" w:rsidTr="00F702E4">
        <w:trPr>
          <w:trHeight w:val="828"/>
          <w:jc w:val="center"/>
        </w:trPr>
        <w:tc>
          <w:tcPr>
            <w:tcW w:w="3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2FB" w:rsidRPr="001B3797" w:rsidRDefault="007C72FB" w:rsidP="00F702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Подпрограммы Программы, в том числе федеральные целевые программы</w:t>
            </w:r>
          </w:p>
          <w:p w:rsidR="007C72FB" w:rsidRPr="001B3797" w:rsidRDefault="007C72FB" w:rsidP="00F702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72FB" w:rsidRPr="001B3797" w:rsidRDefault="007C72FB" w:rsidP="00F702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7C72FB" w:rsidRPr="001B3797" w:rsidTr="00F702E4">
        <w:trPr>
          <w:trHeight w:val="276"/>
          <w:jc w:val="center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1B3797" w:rsidRDefault="007C72FB" w:rsidP="00F702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Цели Программы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 - повышение качества и комфорта городской среды на территории сельского поселения  Краснохолмский сельсовет муниципального района Калтасинский район Республики Башкортостан;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 xml:space="preserve">- реализация участия общественности, граждан, заинтересованных лиц в муниципальной программе для совместного определения развития территории, выявления истинных проблем и потребностей людей; 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- повышение качеств современной городской среды;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- совершенствования уровня и организация  благоустройства дворовых территории многоквартирных домов (далее - МКД) для повышения комфортности проживания граждан в условиях сложившейся застройки;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- комплексное улучшение благоустройство дворовых территорий МКД муниципального образования СП Краснохолмский сельсовет МР Калтасинский район Республики Башкортостан (далее – муниципальное образование);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- развитие территорий общего пользования, мест массового отдыха людей муниципального образования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72FB" w:rsidRPr="001B3797" w:rsidTr="00F702E4">
        <w:trPr>
          <w:trHeight w:val="276"/>
          <w:jc w:val="center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1B3797" w:rsidRDefault="007C72FB" w:rsidP="00F702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72FB" w:rsidRPr="001B3797" w:rsidRDefault="007C72FB" w:rsidP="00F702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- повышение уровня вовлеченности заинтересованных граждан, организаций в реализацию мероприятий по благоустройству территорий общего пользования муниципального образования;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- обеспечение формирования единого облика муниципального образования;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- проведение ремонта и обеспечение комплексного благоустройства дворовых территорий МКД;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 xml:space="preserve">- организация новых и восстановление существующих мест отдыха на </w:t>
            </w:r>
            <w:proofErr w:type="spellStart"/>
            <w:r w:rsidRPr="001B3797">
              <w:rPr>
                <w:rFonts w:ascii="Times New Roman" w:hAnsi="Times New Roman"/>
                <w:sz w:val="28"/>
                <w:szCs w:val="28"/>
              </w:rPr>
              <w:t>внутридворовых</w:t>
            </w:r>
            <w:proofErr w:type="spellEnd"/>
            <w:r w:rsidRPr="001B3797">
              <w:rPr>
                <w:rFonts w:ascii="Times New Roman" w:hAnsi="Times New Roman"/>
                <w:sz w:val="28"/>
                <w:szCs w:val="28"/>
              </w:rPr>
              <w:t xml:space="preserve"> территориях МКД;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-  устройство малых архитектурных форм на дворовых территориях МКД;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- озеленение дворовых территорий МКД;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- привлечение населения к участию в благоустройстве дворовых территорий МКД;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- проведение ремонта и комплексного  обустройства  мест массового отдыха;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- повышение уровня благоустройства муниципальных территорий общего пользования.</w:t>
            </w:r>
          </w:p>
        </w:tc>
      </w:tr>
      <w:tr w:rsidR="007C72FB" w:rsidRPr="001B3797" w:rsidTr="00F702E4">
        <w:trPr>
          <w:trHeight w:val="1247"/>
          <w:jc w:val="center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1B3797" w:rsidRDefault="007C72FB" w:rsidP="00F702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Целевые индикаторы и показатели Программы</w:t>
            </w:r>
          </w:p>
        </w:tc>
        <w:tc>
          <w:tcPr>
            <w:tcW w:w="6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- доля дворовых территорий МКД, в отношении которых проведены работы по комплексному благоустройству, от общего количества дворовых территорий МКД;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- количество дворовых территорий МКД, приведенных в нормативное состояние;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- доля дворовых территорий, на которых проведен ремонт асфальтобетонного покрытия, устройство тротуаров и парковочных мест;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 xml:space="preserve">- доля дворовых территорий, на которых созданы комфортные условия для отдыха и досуга жителей, от общего количества дворовых территорий МКД, участвующих в Программе;  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- количество дворовых территорий МКД, на которых выполнены работы по озеленению;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 xml:space="preserve">- доля территорий общего пользования, мест массового отдыха людей муниципального образования, от общего количества территорий общего пользования  муниципального образования; 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- повышения уровня информирования о мероприятиях по формированию современной городской среды муниципального образования;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- доля участия населения в мероприятиях, проводимых в рамках Программы.</w:t>
            </w:r>
          </w:p>
        </w:tc>
      </w:tr>
      <w:tr w:rsidR="007C72FB" w:rsidRPr="001B3797" w:rsidTr="00F702E4">
        <w:trPr>
          <w:trHeight w:val="276"/>
          <w:jc w:val="center"/>
        </w:trPr>
        <w:tc>
          <w:tcPr>
            <w:tcW w:w="3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2FB" w:rsidRPr="001B3797" w:rsidRDefault="007C72FB" w:rsidP="00F702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 xml:space="preserve">Срок реализации </w:t>
            </w:r>
            <w:r w:rsidRPr="001B379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Программы </w:t>
            </w:r>
          </w:p>
        </w:tc>
        <w:tc>
          <w:tcPr>
            <w:tcW w:w="6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72FB" w:rsidRPr="001B3797" w:rsidRDefault="007C72FB" w:rsidP="00F702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lastRenderedPageBreak/>
              <w:t> 2018-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1B3797">
                <w:rPr>
                  <w:rFonts w:ascii="Times New Roman" w:hAnsi="Times New Roman"/>
                  <w:sz w:val="28"/>
                  <w:szCs w:val="28"/>
                </w:rPr>
                <w:t>2022 г</w:t>
              </w:r>
            </w:smartTag>
            <w:r w:rsidRPr="001B3797">
              <w:rPr>
                <w:rFonts w:ascii="Times New Roman" w:hAnsi="Times New Roman"/>
                <w:sz w:val="28"/>
                <w:szCs w:val="28"/>
              </w:rPr>
              <w:t>.г.</w:t>
            </w:r>
          </w:p>
        </w:tc>
      </w:tr>
      <w:tr w:rsidR="007C72FB" w:rsidRPr="001B3797" w:rsidTr="00F702E4">
        <w:trPr>
          <w:trHeight w:val="552"/>
          <w:jc w:val="center"/>
        </w:trPr>
        <w:tc>
          <w:tcPr>
            <w:tcW w:w="3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1B3797" w:rsidRDefault="007C72FB" w:rsidP="00F702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lastRenderedPageBreak/>
              <w:t>Объемы бюджетных ассигнований Программы</w:t>
            </w:r>
          </w:p>
        </w:tc>
        <w:tc>
          <w:tcPr>
            <w:tcW w:w="6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Прогнозируемый общий объем финансирования составляет 23349895 рублей, в том числе: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Дворовые территории 15566595  рублей: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В т.ч.: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Федеральный бюджет: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 xml:space="preserve"> 13698603 рублей; 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Бюджет Республики Башкортостан: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1867992 рублей.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 xml:space="preserve">Территория общего 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пользования 7783300 рублей: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в т.ч.: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Федеральный бюджет: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 xml:space="preserve"> 6849304 рублей; 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Бюджет Республики Башкортостан: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933996 рублей.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Прогнозируемый общий объем финансирования на 2018 год составляет: 4669979 рублей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Дворовые территории 3113319  рублей: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В т.ч.: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Федеральный бюджет: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 xml:space="preserve"> 2739721 рубль; 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Бюджет Республики Башкортостан: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373598 рублей.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 xml:space="preserve">Территория общего 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пользования 1556660 рублей: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в т.ч.: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Федеральный бюджет: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 xml:space="preserve"> 1369861 рубль; 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Бюджет Республики Башкортостан: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186799 рублей.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Прогнозируемый общий объем финансирования на 2019 год составляет: 4669979 рублей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Дворовые территории 3113319  рублей: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В т.ч.: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Федеральный бюджет: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 xml:space="preserve"> 2739721 рубль; 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Бюджет Республики Башкортостан: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373598 рублей.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 xml:space="preserve">Территория общего 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пользования 1556660 рублей: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в т.ч.: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Федеральный бюджет: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 xml:space="preserve"> 1369861 рубль; 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Бюджет Республики Башкортостан: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186799 рублей.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lastRenderedPageBreak/>
              <w:t>Прогнозируемый общий объем финансирования на 2020 год составляет: 4669979 рублей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Дворовые территории 3113319  рублей: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В т.ч.: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Федеральный бюджет: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 xml:space="preserve"> 2739721 рубль; 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Бюджет Республики Башкортостан: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373598 рублей.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 xml:space="preserve">Территория общего 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пользования 1556660 рублей: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в т.ч.: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Федеральный бюджет: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 xml:space="preserve"> 1369861 рубль; 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Бюджет Республики Башкортостан: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186799 рублей.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Прогнозируемый общий объем финансирования на 2021 год составляет: 4669979 рублей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Дворовые территории 3113319  рублей: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В т.ч.: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Федеральный бюджет: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 xml:space="preserve"> 2739721 рубль; 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Бюджет Республики Башкортостан: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373598 рублей.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 xml:space="preserve">Территория общего 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пользования 1556660 рублей: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в т.ч.: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Федеральный бюджет: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 xml:space="preserve"> 1369861 рубль; 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Бюджет Республики Башкортостан: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186799 рублей.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Прогнозируемый общий объем финансирования на 2022 год составляет: 4669979 рублей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Дворовые территории 3113319  рублей: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В т.ч.: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Федеральный бюджет: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 xml:space="preserve"> 2739721 рубль; 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Бюджет Республики Башкортостан: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373598 рублей.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 xml:space="preserve">Территория общего 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пользования 1556660 рублей: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в т.ч.: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Федеральный бюджет: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 xml:space="preserve"> 1369861 рубль; 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Бюджет Республики Башкортостан:</w:t>
            </w:r>
          </w:p>
          <w:p w:rsidR="007C72FB" w:rsidRPr="001B3797" w:rsidRDefault="007C72FB" w:rsidP="00F702E4">
            <w:pPr>
              <w:spacing w:after="0" w:line="240" w:lineRule="auto"/>
              <w:ind w:left="1238" w:hanging="12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186799 рублей.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lastRenderedPageBreak/>
              <w:t>Объемы финансирования будут уточняться при формировании бюджета муниципального образования</w:t>
            </w:r>
          </w:p>
        </w:tc>
      </w:tr>
      <w:tr w:rsidR="007C72FB" w:rsidRPr="001B3797" w:rsidTr="00F702E4">
        <w:trPr>
          <w:trHeight w:val="552"/>
          <w:jc w:val="center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1B3797" w:rsidRDefault="007C72FB" w:rsidP="00F702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- доля дворовых территорий МКД, в отношении которых будут проведены работы по комплексному благоустройству, от общего количества дворовых территорий МКД составит 98%;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- количество дворовых территорий МКД, приведенных в нормативное состояние, составит 18 дворов;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- ___ комплектов проектно – сметной документации подготовлено на выполнение ремонта дворовых территорий МКД;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 xml:space="preserve">- общая площадь дорожного покрытия дворовых территорий  МКД, составит  120599  кв. м, из них </w:t>
            </w:r>
            <w:smartTag w:uri="urn:schemas-microsoft-com:office:smarttags" w:element="metricconverter">
              <w:smartTagPr>
                <w:attr w:name="ProductID" w:val="90800 кв. м"/>
              </w:smartTagPr>
              <w:r w:rsidRPr="001B3797">
                <w:rPr>
                  <w:rFonts w:ascii="Times New Roman" w:hAnsi="Times New Roman"/>
                  <w:sz w:val="28"/>
                  <w:szCs w:val="28"/>
                </w:rPr>
                <w:t>90800 кв. м</w:t>
              </w:r>
            </w:smartTag>
            <w:r w:rsidRPr="001B3797">
              <w:rPr>
                <w:rFonts w:ascii="Times New Roman" w:hAnsi="Times New Roman"/>
                <w:sz w:val="28"/>
                <w:szCs w:val="28"/>
              </w:rPr>
              <w:t xml:space="preserve"> будет отремонтирована;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- общая доля дворовых территорий МКД, на которых созданы комфортные условия для отдыха и досуга жителей, от общего количества дворовых территорий МКД, участвующих в Программе, составит 98 %;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- количество граждан, которые будут обеспечены комфортными условиями проживания в МКД, достигнет 4224 человек;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- ___ малых архитектурных форм (далее – МАФ) будет установлено на дворовых территориях МКД;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- обеспечение комплексного благоустройства  территорий общего пользования, мест массового отдыха людей муниципального образования, составит 2 объекта знаковых и социально значимых мест;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-  улучшение эстетического состояния территорий муниципального образования;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- уровень информирования о мероприятиях по формированию современной городской среды муниципального образования, в ходе реализации Программы достигнет до 100%;</w:t>
            </w:r>
          </w:p>
          <w:p w:rsidR="007C72FB" w:rsidRPr="001B3797" w:rsidRDefault="007C72FB" w:rsidP="00F702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797">
              <w:rPr>
                <w:rFonts w:ascii="Times New Roman" w:hAnsi="Times New Roman"/>
                <w:sz w:val="28"/>
                <w:szCs w:val="28"/>
              </w:rPr>
              <w:t>- доля участия населения в мероприятиях, проводимых в рамках Программы, составит 74%</w:t>
            </w:r>
          </w:p>
        </w:tc>
      </w:tr>
    </w:tbl>
    <w:p w:rsidR="007C72FB" w:rsidRPr="00824CE4" w:rsidRDefault="007C72FB" w:rsidP="00824CE4">
      <w:pPr>
        <w:jc w:val="both"/>
        <w:rPr>
          <w:rFonts w:ascii="Times New Roman" w:hAnsi="Times New Roman"/>
          <w:sz w:val="28"/>
          <w:szCs w:val="28"/>
        </w:rPr>
      </w:pPr>
    </w:p>
    <w:p w:rsidR="007C72FB" w:rsidRPr="00BA7C9A" w:rsidRDefault="007C72FB" w:rsidP="003E50BF">
      <w:pPr>
        <w:pStyle w:val="Default"/>
        <w:jc w:val="center"/>
        <w:rPr>
          <w:b/>
          <w:sz w:val="28"/>
          <w:szCs w:val="28"/>
        </w:rPr>
      </w:pPr>
      <w:r w:rsidRPr="00BA7C9A">
        <w:rPr>
          <w:b/>
          <w:sz w:val="28"/>
          <w:szCs w:val="28"/>
        </w:rPr>
        <w:t xml:space="preserve">1.Характеристика текущего состояния благоустройства территории </w:t>
      </w:r>
      <w:r>
        <w:rPr>
          <w:b/>
          <w:sz w:val="28"/>
          <w:szCs w:val="28"/>
        </w:rPr>
        <w:t>сельского поселения Краснохолмский сельсовет муниципального района Калтасинский район</w:t>
      </w:r>
      <w:r w:rsidRPr="00BA7C9A">
        <w:rPr>
          <w:b/>
          <w:sz w:val="28"/>
          <w:szCs w:val="28"/>
        </w:rPr>
        <w:t>, основные показатели и анализ социальных, финансово-экономических и прочих рисков реализации Программы</w:t>
      </w:r>
    </w:p>
    <w:p w:rsidR="007C72FB" w:rsidRDefault="007C72FB" w:rsidP="003E50BF">
      <w:pPr>
        <w:pStyle w:val="Default"/>
        <w:jc w:val="center"/>
        <w:rPr>
          <w:sz w:val="28"/>
          <w:szCs w:val="28"/>
        </w:rPr>
      </w:pPr>
    </w:p>
    <w:p w:rsidR="007C72FB" w:rsidRDefault="007C72FB" w:rsidP="00C62BF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Формирование комфортной городской среды — это комплекс мероприятий, направленных на создание условий для обеспечения благоприятных, безопасных и доступных условий проживания населения в муниципальных образованиях.</w:t>
      </w:r>
    </w:p>
    <w:p w:rsidR="007C72FB" w:rsidRDefault="007C72FB" w:rsidP="00C62BF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Городская среда должна соответствовать санитарным и гигиеническим нормам, а также иметь завершенный, привлекательный и эстетичный внешний вид. Создание современной городской среды включает в себя проведение работ по благоустройству дворовых территорий и наиболее посещаемых общественных пространств (устройство детских и спортивных площадок, зон отдыха, парковок и автостоянок, набережных, озеленение территорий, устройство наружного освещения). </w:t>
      </w:r>
    </w:p>
    <w:p w:rsidR="007C72FB" w:rsidRDefault="007C72FB" w:rsidP="00C62BF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актуальных задач требует комплексного, системного подхода, и переход к программно-целевым методам бюджетного планирования, разработке муниципальных программы, содержащих мероприятия по благоустройству территорий. Основные принципы формирования программ формирование комфортной городской среды: </w:t>
      </w:r>
    </w:p>
    <w:p w:rsidR="007C72FB" w:rsidRDefault="007C72FB" w:rsidP="00C62BF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Общественное участие. Общественная комиссия, созданная Администрацией, контролирует реализацию настоящей программы, согласует отчеты, принимает работы. В состав общественной комиссии включаются представители политических и общественных партий и движений. Согласно данного принципа осуществляются обязательное общественное обсуждение, утверждение настоящей муниципальной программы, концепций и </w:t>
      </w:r>
      <w:proofErr w:type="spellStart"/>
      <w:proofErr w:type="gramStart"/>
      <w:r>
        <w:rPr>
          <w:sz w:val="28"/>
          <w:szCs w:val="28"/>
        </w:rPr>
        <w:t>дизайн-проектов</w:t>
      </w:r>
      <w:proofErr w:type="spellEnd"/>
      <w:proofErr w:type="gramEnd"/>
      <w:r>
        <w:rPr>
          <w:sz w:val="28"/>
          <w:szCs w:val="28"/>
        </w:rPr>
        <w:t xml:space="preserve"> объектов благоустройства, так же проводятся обсуждение проекта правил благоустройства. В рамках данного принципа обеспечиваются свободное право граждан на подачу предложений по объектам для включения в программу, подробное информирование обо всех этапах реализации программы. </w:t>
      </w:r>
    </w:p>
    <w:p w:rsidR="007C72FB" w:rsidRDefault="007C72FB" w:rsidP="00BA7C9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Системный подход. Формирование муниципальных программ на 2018-2022 годы осуществляется на территории всех муниципальных образований с численностью населения более 1000 человек. В целях реализации принципа системности подхода в рамках формирования и реализации программы осуществляется инвентаризация объектов (земельных участков) частной собственности, общественных и дворовых территорий, формирование графика проведение благоустройства дворовых территорий, общественных пространств и объектов (земельных участков) частной собственности. </w:t>
      </w:r>
    </w:p>
    <w:p w:rsidR="007C72FB" w:rsidRDefault="007C72FB" w:rsidP="00BA7C9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Все начинается с дворов. Дворовые территорию включаются в программу по инициативе жителей. При благоустройстве двора учитывается принцип </w:t>
      </w:r>
      <w:proofErr w:type="spellStart"/>
      <w:r>
        <w:rPr>
          <w:sz w:val="28"/>
          <w:szCs w:val="28"/>
        </w:rPr>
        <w:t>безбарьерности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маломобильных</w:t>
      </w:r>
      <w:proofErr w:type="spellEnd"/>
      <w:r>
        <w:rPr>
          <w:sz w:val="28"/>
          <w:szCs w:val="28"/>
        </w:rPr>
        <w:t xml:space="preserve"> групп. </w:t>
      </w:r>
    </w:p>
    <w:p w:rsidR="007C72FB" w:rsidRDefault="007C72FB" w:rsidP="00BA7C9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Создание общественного пространства. На основании инвентаризации общественных пространств и по выбору жителей осуществляется формирование плана (графика) благоустройства до 2022 неблагоустроенных общественных зон. </w:t>
      </w:r>
    </w:p>
    <w:p w:rsidR="007C72FB" w:rsidRDefault="007C72FB" w:rsidP="00BA7C9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Закрепление ответственности за содержанием благоустроенной территории. </w:t>
      </w:r>
    </w:p>
    <w:p w:rsidR="007C72FB" w:rsidRDefault="007C72FB" w:rsidP="00BA7C9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работ по благоустройству дворовых территорий организуются и проводятся мероприятия для жителей, включая их </w:t>
      </w:r>
      <w:r>
        <w:rPr>
          <w:sz w:val="28"/>
          <w:szCs w:val="28"/>
        </w:rPr>
        <w:lastRenderedPageBreak/>
        <w:t xml:space="preserve">непосредственное участие (посадка деревьев, участие в субботниках и т.д.). Вместе с тем, содержание благоустроенных дворовых территорий и объектов благоустройства на них, </w:t>
      </w:r>
      <w:proofErr w:type="gramStart"/>
      <w:r>
        <w:rPr>
          <w:sz w:val="28"/>
          <w:szCs w:val="28"/>
        </w:rPr>
        <w:t>согласно условий</w:t>
      </w:r>
      <w:proofErr w:type="gramEnd"/>
      <w:r>
        <w:rPr>
          <w:sz w:val="28"/>
          <w:szCs w:val="28"/>
        </w:rPr>
        <w:t xml:space="preserve"> реализации программы, закрепляются за жильцами многоквартирных домов, территории которых были благоустроены. </w:t>
      </w:r>
    </w:p>
    <w:p w:rsidR="007C72FB" w:rsidRDefault="007C72FB" w:rsidP="00BA7C9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Применение лучших практик благоустройства. В рамках реализации настоящей программы создаются условия для привлечения молодых архитекторов, студентов ВУЗов к разработке </w:t>
      </w:r>
      <w:proofErr w:type="spellStart"/>
      <w:proofErr w:type="gramStart"/>
      <w:r>
        <w:rPr>
          <w:sz w:val="28"/>
          <w:szCs w:val="28"/>
        </w:rPr>
        <w:t>дизайн-проектов</w:t>
      </w:r>
      <w:proofErr w:type="spellEnd"/>
      <w:proofErr w:type="gramEnd"/>
      <w:r>
        <w:rPr>
          <w:sz w:val="28"/>
          <w:szCs w:val="28"/>
        </w:rPr>
        <w:t xml:space="preserve"> благоустройства дворов и общественных пространств соответствующего функционального назначения. </w:t>
      </w:r>
    </w:p>
    <w:p w:rsidR="007C72FB" w:rsidRDefault="007C72FB" w:rsidP="00020D5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последнее время на территории </w:t>
      </w:r>
      <w:r w:rsidRPr="00020D5D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Краснохолмский сельсовет</w:t>
      </w:r>
      <w:r w:rsidRPr="00020D5D">
        <w:rPr>
          <w:sz w:val="28"/>
          <w:szCs w:val="28"/>
        </w:rPr>
        <w:t xml:space="preserve"> муниципального района Калтасинский район</w:t>
      </w:r>
      <w:r>
        <w:rPr>
          <w:sz w:val="28"/>
          <w:szCs w:val="28"/>
        </w:rPr>
        <w:t xml:space="preserve"> большое внимание уделяется вопросам благоустройства городской среды. </w:t>
      </w:r>
    </w:p>
    <w:p w:rsidR="007C72FB" w:rsidRDefault="007C72FB" w:rsidP="00BA7C9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современной городской среды — это комплекс мероприятий, направленных на повышение качества городской среды, создание условий для обеспечения комфортных, безопасных и доступных условий проживания населения. </w:t>
      </w:r>
    </w:p>
    <w:p w:rsidR="007C72FB" w:rsidRDefault="007C72FB" w:rsidP="00BA7C9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Современная городская среда должна соответствовать санитарным и гигиеническим нормам, а также иметь завершенный, привлекательный и эстетичный внешний вид. Создание современной городской среды включает в себя проведение работ по благоустройству дворовых территорий и наиболее посещаемых общественных территорий (устройство детских и спортивных площадок, зон отдыха, парковок и автостоянок, набережных, озеленение территорий, устройство наружного освещения). </w:t>
      </w:r>
    </w:p>
    <w:p w:rsidR="007C72FB" w:rsidRDefault="007C72FB" w:rsidP="00BA7C9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проблемами в области благоустройства дворовых территории и наиболее посещаемых общественных территорий являются: </w:t>
      </w:r>
    </w:p>
    <w:p w:rsidR="007C72FB" w:rsidRDefault="007C72FB" w:rsidP="00BA7C9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недостаточное количество детских и спортивных площадок, зон отдыха, площадок для свободного выгула собак; </w:t>
      </w:r>
    </w:p>
    <w:p w:rsidR="007C72FB" w:rsidRDefault="007C72FB" w:rsidP="00BA7C9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недостаточное количество автостоянок и мест парковки транспортных средств на дворовых и общественных территориях; </w:t>
      </w:r>
    </w:p>
    <w:p w:rsidR="007C72FB" w:rsidRDefault="007C72FB" w:rsidP="00BA7C9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недостаточное озеленение дворовых территорий и отсутствие общей концепции озеленения общественных территорий, увязанной с остальными элементами благоустройства; </w:t>
      </w:r>
    </w:p>
    <w:p w:rsidR="007C72FB" w:rsidRDefault="007C72FB" w:rsidP="00BA7C9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изнашивание покрытий дворовых проездов и тротуаров; </w:t>
      </w:r>
    </w:p>
    <w:p w:rsidR="007C72FB" w:rsidRDefault="007C72FB" w:rsidP="00BA7C9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недостаточное освещение отдельных дворовых и общественных территорий. </w:t>
      </w:r>
    </w:p>
    <w:p w:rsidR="007C72FB" w:rsidRDefault="007C72FB" w:rsidP="00BA7C9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городская среда требует проведения большого объема работ по приспособлению ее к условиям доступности для инвалидов всех категорий и </w:t>
      </w:r>
      <w:proofErr w:type="spellStart"/>
      <w:r>
        <w:rPr>
          <w:sz w:val="28"/>
          <w:szCs w:val="28"/>
        </w:rPr>
        <w:t>маломобильных</w:t>
      </w:r>
      <w:proofErr w:type="spellEnd"/>
      <w:r>
        <w:rPr>
          <w:sz w:val="28"/>
          <w:szCs w:val="28"/>
        </w:rPr>
        <w:t xml:space="preserve"> групп населения. </w:t>
      </w:r>
    </w:p>
    <w:p w:rsidR="007C72FB" w:rsidRDefault="007C72FB" w:rsidP="00BA7C9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определения конкретного перечня объектов благоустройства проведен анализ текущего состояния территории </w:t>
      </w:r>
      <w:r w:rsidRPr="00020D5D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Краснохолмский сельсовет</w:t>
      </w:r>
      <w:r w:rsidRPr="00020D5D">
        <w:rPr>
          <w:sz w:val="28"/>
          <w:szCs w:val="28"/>
        </w:rPr>
        <w:t xml:space="preserve"> муниципального района Калтасинский район</w:t>
      </w:r>
      <w:r>
        <w:rPr>
          <w:sz w:val="28"/>
          <w:szCs w:val="28"/>
        </w:rPr>
        <w:t xml:space="preserve"> с инвентаризацией объектов благоустройства и составлением паспортов благоустройства дворовых, общественных территорий и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предпринимателей. </w:t>
      </w:r>
    </w:p>
    <w:p w:rsidR="007C72FB" w:rsidRDefault="007C72FB" w:rsidP="00BA7C9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Проведенный анализ благоустройства дворовых территорий позволил определить общее состояние таких важных элементов благоустройства, как детские игровые и спортивные площадки. Из всех дворовых территорий, расположенных на территории </w:t>
      </w:r>
      <w:r w:rsidRPr="00020D5D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Краснохолмский сельсовет</w:t>
      </w:r>
      <w:r w:rsidRPr="00020D5D">
        <w:rPr>
          <w:sz w:val="28"/>
          <w:szCs w:val="28"/>
        </w:rPr>
        <w:t xml:space="preserve"> муниципального района Калтасинский район</w:t>
      </w:r>
      <w:r>
        <w:rPr>
          <w:sz w:val="28"/>
          <w:szCs w:val="28"/>
        </w:rPr>
        <w:t>, в настоящее время полноценными игровыми площадками, соответствующими требованиям безопасности при их эксплуатации, оборудованы не более 10 процентов дворов. На отдельных площадках во дворах сохранились элементы игрового и спортивного оборудования (качалки, качели, горки, турники, шведские стенки и т.п.), малых архитектурных форм, однако, их состояние не обеспечивает безопасность, а также потребностей жителей в игровых и спортивных модулях.</w:t>
      </w:r>
    </w:p>
    <w:p w:rsidR="007C72FB" w:rsidRDefault="007C72FB" w:rsidP="00BA7C9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постоянным увеличением количества индивидуальных автотранспортных средств, остро встал вопрос о нехватке парковочных мест на дворовых территориях. Проведение работ по строительству автостоянок на дворовых территориях, расширению существующих парковок позволит в дальнейшем «разгрузить» дворовые территории и обеспечить комфортными условиями проживания. </w:t>
      </w:r>
    </w:p>
    <w:p w:rsidR="007C72FB" w:rsidRDefault="007C72FB" w:rsidP="00BA7C9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проведенного обследования установлено, что при длительной эксплуатации асфальтобетонное покрытие отдельных дворовых территории имеет дефекты, при которых дальнейшая эксплуатация дорожного покрытия затруднена, а на отдельных участках недопустима. </w:t>
      </w:r>
    </w:p>
    <w:p w:rsidR="007C72FB" w:rsidRDefault="007C72FB" w:rsidP="00BA7C9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отдельных территориях уровень освещенности входных групп ниже допустимого или имеющиеся светильники находятся в ветхом состоянии и требуют замены. </w:t>
      </w:r>
    </w:p>
    <w:p w:rsidR="007C72FB" w:rsidRDefault="007C72FB" w:rsidP="00BA7C9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реализации мероприятий Программы ожидается: </w:t>
      </w:r>
    </w:p>
    <w:p w:rsidR="007C72FB" w:rsidRDefault="007C72FB" w:rsidP="00BA7C9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повышение уровня комфортности проживания населения; </w:t>
      </w:r>
    </w:p>
    <w:p w:rsidR="007C72FB" w:rsidRDefault="007C72FB" w:rsidP="00BA7C9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повышение качества жилищно-коммунальных услуг; </w:t>
      </w:r>
    </w:p>
    <w:p w:rsidR="007C72FB" w:rsidRDefault="007C72FB" w:rsidP="00BA7C9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улучшение организации досуга всех возрастных групп населения; </w:t>
      </w:r>
    </w:p>
    <w:p w:rsidR="007C72FB" w:rsidRDefault="007C72FB" w:rsidP="00BA7C9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улучшение экологических, санитарных, функциональных и эстетических качеств городской среды; </w:t>
      </w:r>
    </w:p>
    <w:p w:rsidR="007C72FB" w:rsidRDefault="007C72FB" w:rsidP="00BA7C9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-привлечение общественности и населения к решению задач благоустройства городских и дворовых территорий; </w:t>
      </w:r>
    </w:p>
    <w:p w:rsidR="007C72FB" w:rsidRDefault="007C72FB" w:rsidP="00BA7C9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воспитание бережного отношения и создание условий для расширения инициативы жителей в сфере благоустройства, а также развитие их творческого потенциала; </w:t>
      </w:r>
    </w:p>
    <w:p w:rsidR="007C72FB" w:rsidRDefault="007C72FB" w:rsidP="00BA7C9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поиск и привлечение внебюджетных источников к решению задач благоустройства. </w:t>
      </w:r>
    </w:p>
    <w:p w:rsidR="007C72FB" w:rsidRPr="00BA7C9A" w:rsidRDefault="007C72FB" w:rsidP="003E50BF">
      <w:pPr>
        <w:pStyle w:val="Default"/>
        <w:rPr>
          <w:b/>
          <w:sz w:val="28"/>
          <w:szCs w:val="28"/>
        </w:rPr>
      </w:pPr>
    </w:p>
    <w:p w:rsidR="007C72FB" w:rsidRPr="00BA7C9A" w:rsidRDefault="007C72FB" w:rsidP="00221BDC">
      <w:pPr>
        <w:shd w:val="clear" w:color="auto" w:fill="FFFFFF"/>
        <w:spacing w:after="0" w:line="360" w:lineRule="auto"/>
        <w:ind w:right="19" w:firstLine="69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A7C9A">
        <w:rPr>
          <w:rFonts w:ascii="Times New Roman" w:hAnsi="Times New Roman"/>
          <w:b/>
          <w:color w:val="000000"/>
          <w:sz w:val="28"/>
          <w:szCs w:val="28"/>
        </w:rPr>
        <w:t xml:space="preserve">2. </w:t>
      </w:r>
      <w:r>
        <w:rPr>
          <w:rFonts w:ascii="Times New Roman" w:hAnsi="Times New Roman"/>
          <w:b/>
          <w:color w:val="000000"/>
          <w:sz w:val="28"/>
          <w:szCs w:val="28"/>
        </w:rPr>
        <w:t>Цели, задачи и мероприятия Программы</w:t>
      </w:r>
    </w:p>
    <w:p w:rsidR="007C72FB" w:rsidRPr="00221BDC" w:rsidRDefault="007C72FB" w:rsidP="00221BDC">
      <w:pPr>
        <w:shd w:val="clear" w:color="auto" w:fill="FFFFFF"/>
        <w:spacing w:after="0" w:line="360" w:lineRule="auto"/>
        <w:ind w:right="19" w:firstLine="691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C72FB" w:rsidRPr="00221BDC" w:rsidRDefault="007C72FB" w:rsidP="00BA7C9A">
      <w:pPr>
        <w:shd w:val="clear" w:color="auto" w:fill="FFFFFF"/>
        <w:spacing w:after="0" w:line="240" w:lineRule="auto"/>
        <w:ind w:right="19" w:firstLine="691"/>
        <w:jc w:val="both"/>
        <w:rPr>
          <w:rFonts w:ascii="Times New Roman" w:hAnsi="Times New Roman"/>
          <w:color w:val="000000"/>
          <w:sz w:val="28"/>
          <w:szCs w:val="28"/>
        </w:rPr>
      </w:pPr>
      <w:r w:rsidRPr="00221BDC">
        <w:rPr>
          <w:rFonts w:ascii="Times New Roman" w:hAnsi="Times New Roman"/>
          <w:color w:val="000000"/>
          <w:sz w:val="28"/>
          <w:szCs w:val="28"/>
        </w:rPr>
        <w:t>Цель реализации настоящей Программы:</w:t>
      </w:r>
    </w:p>
    <w:p w:rsidR="007C72FB" w:rsidRPr="00221BDC" w:rsidRDefault="007C72FB" w:rsidP="00BA7C9A">
      <w:pPr>
        <w:shd w:val="clear" w:color="auto" w:fill="FFFFFF"/>
        <w:spacing w:after="0" w:line="240" w:lineRule="auto"/>
        <w:ind w:right="19"/>
        <w:jc w:val="both"/>
        <w:rPr>
          <w:rFonts w:ascii="Times New Roman" w:hAnsi="Times New Roman"/>
          <w:color w:val="000000"/>
          <w:sz w:val="28"/>
          <w:szCs w:val="28"/>
        </w:rPr>
      </w:pPr>
      <w:r w:rsidRPr="00221BDC">
        <w:rPr>
          <w:rFonts w:ascii="Times New Roman" w:hAnsi="Times New Roman"/>
          <w:color w:val="000000"/>
          <w:sz w:val="28"/>
          <w:szCs w:val="28"/>
        </w:rPr>
        <w:t xml:space="preserve"> – повышение уровня комфортности жизнедеятельности граждан посредством благоустройства дворовых территорий, также наиболее посещаемых территорий общественного пользования. </w:t>
      </w:r>
    </w:p>
    <w:p w:rsidR="007C72FB" w:rsidRPr="00221BDC" w:rsidRDefault="007C72FB" w:rsidP="00BA7C9A">
      <w:pPr>
        <w:shd w:val="clear" w:color="auto" w:fill="FFFFFF"/>
        <w:spacing w:after="0" w:line="240" w:lineRule="auto"/>
        <w:ind w:left="-74" w:right="19" w:firstLine="783"/>
        <w:jc w:val="both"/>
        <w:rPr>
          <w:rFonts w:ascii="Times New Roman" w:hAnsi="Times New Roman"/>
          <w:color w:val="000000"/>
          <w:sz w:val="28"/>
          <w:szCs w:val="28"/>
        </w:rPr>
      </w:pPr>
      <w:r w:rsidRPr="00221BDC">
        <w:rPr>
          <w:rFonts w:ascii="Times New Roman" w:hAnsi="Times New Roman"/>
          <w:color w:val="000000"/>
          <w:sz w:val="28"/>
          <w:szCs w:val="28"/>
        </w:rPr>
        <w:t>Задачи Программы:</w:t>
      </w:r>
    </w:p>
    <w:p w:rsidR="007C72FB" w:rsidRDefault="007C72FB" w:rsidP="00BA7C9A">
      <w:pPr>
        <w:shd w:val="clear" w:color="auto" w:fill="FFFFFF"/>
        <w:spacing w:after="0" w:line="240" w:lineRule="auto"/>
        <w:ind w:right="19"/>
        <w:jc w:val="both"/>
        <w:rPr>
          <w:rFonts w:ascii="Times New Roman" w:hAnsi="Times New Roman"/>
          <w:color w:val="000000"/>
          <w:sz w:val="28"/>
          <w:szCs w:val="28"/>
        </w:rPr>
      </w:pPr>
      <w:r w:rsidRPr="00221BDC">
        <w:rPr>
          <w:rFonts w:ascii="Times New Roman" w:hAnsi="Times New Roman"/>
          <w:color w:val="000000"/>
          <w:sz w:val="28"/>
          <w:szCs w:val="28"/>
        </w:rPr>
        <w:lastRenderedPageBreak/>
        <w:t xml:space="preserve">- улучшение состояния благоустройства </w:t>
      </w:r>
      <w:r>
        <w:rPr>
          <w:rFonts w:ascii="Times New Roman" w:hAnsi="Times New Roman"/>
          <w:color w:val="000000"/>
          <w:sz w:val="28"/>
          <w:szCs w:val="28"/>
        </w:rPr>
        <w:t xml:space="preserve"> дворовых</w:t>
      </w:r>
      <w:r w:rsidRPr="00221BDC">
        <w:rPr>
          <w:rFonts w:ascii="Times New Roman" w:hAnsi="Times New Roman"/>
          <w:color w:val="000000"/>
          <w:sz w:val="28"/>
          <w:szCs w:val="28"/>
        </w:rPr>
        <w:t xml:space="preserve"> территорий многоквартирных домов: восстановление (устройство) покрытия дворовых проездов; устройство парковочных мест при возможности; организация освещения придомовых территорий, подъездов, квартальных (районных) улиц и дорог</w:t>
      </w:r>
      <w:r>
        <w:rPr>
          <w:rFonts w:ascii="Times New Roman" w:hAnsi="Times New Roman"/>
          <w:color w:val="000000"/>
          <w:sz w:val="28"/>
          <w:szCs w:val="28"/>
        </w:rPr>
        <w:t>, установка скамеек и урн для мусора</w:t>
      </w:r>
      <w:r w:rsidRPr="00221BDC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7C72FB" w:rsidRPr="00221BDC" w:rsidRDefault="007C72FB" w:rsidP="00BA7C9A">
      <w:pPr>
        <w:shd w:val="clear" w:color="auto" w:fill="FFFFFF"/>
        <w:spacing w:after="0" w:line="240" w:lineRule="auto"/>
        <w:ind w:right="19"/>
        <w:jc w:val="both"/>
        <w:rPr>
          <w:rFonts w:ascii="Times New Roman" w:hAnsi="Times New Roman"/>
          <w:color w:val="000000"/>
          <w:sz w:val="28"/>
          <w:szCs w:val="28"/>
        </w:rPr>
      </w:pPr>
      <w:r w:rsidRPr="00221BDC">
        <w:rPr>
          <w:rFonts w:ascii="Times New Roman" w:hAnsi="Times New Roman"/>
          <w:color w:val="000000"/>
          <w:sz w:val="28"/>
          <w:szCs w:val="28"/>
        </w:rPr>
        <w:t>- улучшение состояния благоустройства наиболее посещаемых  муниципальных территорий общественного пользования Партизанского городского округа: восстановления (устройство) покрытия парковых зон отдыха, скверов, зон массового отдыха граждан, прилегающих территорий к памятникам истории  и культуры, городской  площади, установка скамеек, урн для мусора, детских и спортивных площадок, устройство цветочных клумб и вазонов, посадка деревьев и кустарников.</w:t>
      </w:r>
    </w:p>
    <w:p w:rsidR="007C72FB" w:rsidRPr="00221BDC" w:rsidRDefault="007C72FB" w:rsidP="00BA7C9A">
      <w:pPr>
        <w:shd w:val="clear" w:color="auto" w:fill="FFFFFF"/>
        <w:spacing w:after="0" w:line="240" w:lineRule="auto"/>
        <w:ind w:right="17"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C72FB" w:rsidRPr="00BA7C9A" w:rsidRDefault="007C72FB" w:rsidP="00BA7C9A">
      <w:pPr>
        <w:shd w:val="clear" w:color="auto" w:fill="FFFFFF"/>
        <w:spacing w:after="0" w:line="240" w:lineRule="auto"/>
        <w:ind w:right="17"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A7C9A">
        <w:rPr>
          <w:rFonts w:ascii="Times New Roman" w:hAnsi="Times New Roman"/>
          <w:b/>
          <w:color w:val="000000"/>
          <w:sz w:val="28"/>
          <w:szCs w:val="28"/>
        </w:rPr>
        <w:t xml:space="preserve">3. </w:t>
      </w:r>
      <w:r>
        <w:rPr>
          <w:rFonts w:ascii="Times New Roman" w:hAnsi="Times New Roman"/>
          <w:b/>
          <w:color w:val="000000"/>
          <w:sz w:val="28"/>
          <w:szCs w:val="28"/>
        </w:rPr>
        <w:t>Целевые индикаторы и показатели Программы</w:t>
      </w:r>
    </w:p>
    <w:p w:rsidR="007C72FB" w:rsidRPr="00221BDC" w:rsidRDefault="007C72FB" w:rsidP="00BA7C9A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C72FB" w:rsidRPr="00221BDC" w:rsidRDefault="007C72FB" w:rsidP="00BA7C9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21BDC">
        <w:rPr>
          <w:rFonts w:ascii="Times New Roman" w:hAnsi="Times New Roman"/>
          <w:color w:val="000000"/>
          <w:sz w:val="28"/>
          <w:szCs w:val="28"/>
        </w:rPr>
        <w:t xml:space="preserve">Реализация мероприятий Программы приведет к повышению уровня благоустроенности дворовых территорий, наиболее посещаемых муниципальных территорий общественного пользования населением </w:t>
      </w:r>
      <w:r w:rsidRPr="000547F5"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>Краснохолмский сельсовет</w:t>
      </w:r>
      <w:r w:rsidRPr="000547F5">
        <w:rPr>
          <w:rFonts w:ascii="Times New Roman" w:hAnsi="Times New Roman"/>
          <w:sz w:val="28"/>
          <w:szCs w:val="28"/>
        </w:rPr>
        <w:t xml:space="preserve"> муниципального района Калтасинский район</w:t>
      </w:r>
      <w:r w:rsidRPr="00221BDC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7C72FB" w:rsidRDefault="007C72FB" w:rsidP="00BA7C9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21BDC">
        <w:rPr>
          <w:rFonts w:ascii="Times New Roman" w:hAnsi="Times New Roman"/>
          <w:color w:val="000000"/>
          <w:sz w:val="28"/>
          <w:szCs w:val="28"/>
        </w:rPr>
        <w:t>Сведения о показателях (индикаторах) Программы указаны в Приложении  1 Программы.</w:t>
      </w:r>
    </w:p>
    <w:p w:rsidR="007C72FB" w:rsidRDefault="007C72FB" w:rsidP="00BA7C9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72FB" w:rsidRPr="00BA7C9A" w:rsidRDefault="007C72FB" w:rsidP="00BA7C9A">
      <w:pPr>
        <w:pStyle w:val="1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7C9A">
        <w:rPr>
          <w:rFonts w:ascii="Times New Roman" w:hAnsi="Times New Roman"/>
          <w:b/>
          <w:sz w:val="28"/>
          <w:szCs w:val="28"/>
        </w:rPr>
        <w:t>Объем средств, необходимых на реализацию Программы</w:t>
      </w:r>
    </w:p>
    <w:p w:rsidR="007C72FB" w:rsidRPr="00F53E5F" w:rsidRDefault="007C72FB" w:rsidP="00BA7C9A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7C72FB" w:rsidRDefault="007C72FB" w:rsidP="00BA7C9A">
      <w:pPr>
        <w:spacing w:after="0" w:line="240" w:lineRule="auto"/>
        <w:ind w:firstLine="708"/>
        <w:jc w:val="both"/>
      </w:pPr>
      <w:r w:rsidRPr="00F53E5F">
        <w:rPr>
          <w:rFonts w:ascii="Times New Roman" w:hAnsi="Times New Roman"/>
          <w:sz w:val="28"/>
          <w:szCs w:val="28"/>
        </w:rPr>
        <w:t>Объем финансовых ресурсов Программы</w:t>
      </w:r>
      <w:r>
        <w:rPr>
          <w:rFonts w:ascii="Times New Roman" w:hAnsi="Times New Roman"/>
          <w:sz w:val="28"/>
          <w:szCs w:val="28"/>
        </w:rPr>
        <w:t xml:space="preserve"> на </w:t>
      </w:r>
      <w:r w:rsidRPr="00C86D0B">
        <w:rPr>
          <w:rFonts w:ascii="Times New Roman" w:hAnsi="Times New Roman"/>
          <w:b/>
          <w:sz w:val="28"/>
          <w:szCs w:val="28"/>
        </w:rPr>
        <w:t>2018 год</w:t>
      </w:r>
      <w:r w:rsidRPr="00F53E5F">
        <w:rPr>
          <w:rFonts w:ascii="Times New Roman" w:hAnsi="Times New Roman"/>
          <w:sz w:val="28"/>
          <w:szCs w:val="28"/>
        </w:rPr>
        <w:t xml:space="preserve"> в целом составляет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53E5F">
        <w:rPr>
          <w:rFonts w:ascii="Times New Roman" w:hAnsi="Times New Roman"/>
          <w:sz w:val="28"/>
          <w:szCs w:val="28"/>
        </w:rPr>
        <w:t xml:space="preserve"> </w:t>
      </w:r>
      <w:r w:rsidRPr="00901D8C">
        <w:rPr>
          <w:rFonts w:ascii="Times New Roman" w:hAnsi="Times New Roman"/>
          <w:sz w:val="28"/>
          <w:szCs w:val="28"/>
        </w:rPr>
        <w:t>4669979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3E5F">
        <w:rPr>
          <w:rFonts w:ascii="Times New Roman" w:hAnsi="Times New Roman"/>
          <w:sz w:val="28"/>
          <w:szCs w:val="28"/>
        </w:rPr>
        <w:t xml:space="preserve">рублей. Финансирование осуществляется за счет средств </w:t>
      </w:r>
      <w:r>
        <w:rPr>
          <w:rFonts w:ascii="Times New Roman" w:hAnsi="Times New Roman"/>
          <w:sz w:val="28"/>
          <w:szCs w:val="28"/>
        </w:rPr>
        <w:t xml:space="preserve">федерального </w:t>
      </w:r>
      <w:r w:rsidRPr="00F53E5F">
        <w:rPr>
          <w:rFonts w:ascii="Times New Roman" w:hAnsi="Times New Roman"/>
          <w:sz w:val="28"/>
          <w:szCs w:val="28"/>
        </w:rPr>
        <w:t>бюджета</w:t>
      </w:r>
      <w:r>
        <w:rPr>
          <w:rFonts w:ascii="Times New Roman" w:hAnsi="Times New Roman"/>
          <w:sz w:val="28"/>
          <w:szCs w:val="28"/>
        </w:rPr>
        <w:t xml:space="preserve"> 4109582</w:t>
      </w:r>
      <w:r w:rsidRPr="00F53E5F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рубля</w:t>
      </w:r>
      <w:r w:rsidRPr="00F53E5F">
        <w:rPr>
          <w:rFonts w:ascii="Times New Roman" w:hAnsi="Times New Roman"/>
          <w:sz w:val="28"/>
          <w:szCs w:val="28"/>
        </w:rPr>
        <w:t>, бюджета Республики Башкортостан</w:t>
      </w:r>
      <w:r>
        <w:rPr>
          <w:rFonts w:ascii="Times New Roman" w:hAnsi="Times New Roman"/>
          <w:sz w:val="28"/>
          <w:szCs w:val="28"/>
        </w:rPr>
        <w:t xml:space="preserve">  560397 рублей.</w:t>
      </w:r>
      <w:r w:rsidRPr="00F53E5F">
        <w:rPr>
          <w:rFonts w:ascii="Times New Roman" w:hAnsi="Times New Roman"/>
          <w:sz w:val="28"/>
          <w:szCs w:val="28"/>
        </w:rPr>
        <w:t xml:space="preserve"> Информация об объемах финансовых ресурсов, необходимых для реализации Программы, с разбивкой по источникам финансовых ресур</w:t>
      </w:r>
      <w:r>
        <w:rPr>
          <w:rFonts w:ascii="Times New Roman" w:hAnsi="Times New Roman"/>
          <w:sz w:val="28"/>
          <w:szCs w:val="28"/>
        </w:rPr>
        <w:t xml:space="preserve">сов содержится в приложении </w:t>
      </w:r>
      <w:r w:rsidRPr="009E11D8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</w:t>
      </w:r>
      <w:r w:rsidRPr="00F53E5F">
        <w:rPr>
          <w:rFonts w:ascii="Times New Roman" w:hAnsi="Times New Roman"/>
          <w:sz w:val="28"/>
          <w:szCs w:val="28"/>
        </w:rPr>
        <w:t xml:space="preserve"> к настоящей Программе.</w:t>
      </w:r>
    </w:p>
    <w:p w:rsidR="007C72FB" w:rsidRPr="00AC13EA" w:rsidRDefault="007C72FB" w:rsidP="00BA7C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13EA">
        <w:rPr>
          <w:rFonts w:ascii="Times New Roman" w:hAnsi="Times New Roman"/>
          <w:sz w:val="28"/>
          <w:szCs w:val="28"/>
        </w:rPr>
        <w:t>Объем средств, направленных на  благоустройство дворовых территорий многоквартирных домов</w:t>
      </w:r>
      <w:r>
        <w:rPr>
          <w:rFonts w:ascii="Times New Roman" w:hAnsi="Times New Roman"/>
          <w:sz w:val="28"/>
          <w:szCs w:val="28"/>
        </w:rPr>
        <w:t xml:space="preserve"> составляет </w:t>
      </w:r>
      <w:r w:rsidRPr="00901D8C">
        <w:rPr>
          <w:rFonts w:ascii="Times New Roman" w:hAnsi="Times New Roman"/>
          <w:sz w:val="28"/>
          <w:szCs w:val="28"/>
        </w:rPr>
        <w:t>3113319</w:t>
      </w:r>
      <w:r>
        <w:rPr>
          <w:rFonts w:ascii="Times New Roman" w:hAnsi="Times New Roman"/>
          <w:sz w:val="28"/>
          <w:szCs w:val="28"/>
        </w:rPr>
        <w:t xml:space="preserve"> рублей</w:t>
      </w:r>
      <w:r w:rsidRPr="00AC13EA">
        <w:rPr>
          <w:rFonts w:ascii="Times New Roman" w:hAnsi="Times New Roman"/>
          <w:sz w:val="28"/>
          <w:szCs w:val="28"/>
        </w:rPr>
        <w:t>, в том числе:</w:t>
      </w:r>
    </w:p>
    <w:p w:rsidR="007C72FB" w:rsidRPr="00AC13EA" w:rsidRDefault="007C72FB" w:rsidP="00BA7C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13E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федеральный </w:t>
      </w:r>
      <w:r w:rsidRPr="00AC13EA">
        <w:rPr>
          <w:rFonts w:ascii="Times New Roman" w:hAnsi="Times New Roman"/>
          <w:sz w:val="28"/>
          <w:szCs w:val="28"/>
        </w:rPr>
        <w:t xml:space="preserve">бюджет </w:t>
      </w:r>
      <w:r w:rsidRPr="00901D8C">
        <w:rPr>
          <w:rFonts w:ascii="Times New Roman" w:hAnsi="Times New Roman"/>
          <w:sz w:val="28"/>
          <w:szCs w:val="28"/>
        </w:rPr>
        <w:t>2739721</w:t>
      </w:r>
      <w:r w:rsidRPr="00AC13EA">
        <w:rPr>
          <w:rFonts w:ascii="Times New Roman" w:hAnsi="Times New Roman"/>
          <w:sz w:val="28"/>
          <w:szCs w:val="28"/>
        </w:rPr>
        <w:t xml:space="preserve"> руб</w:t>
      </w:r>
      <w:r>
        <w:rPr>
          <w:rFonts w:ascii="Times New Roman" w:hAnsi="Times New Roman"/>
          <w:sz w:val="28"/>
          <w:szCs w:val="28"/>
        </w:rPr>
        <w:t>ль</w:t>
      </w:r>
      <w:r w:rsidRPr="00AC13EA">
        <w:rPr>
          <w:rFonts w:ascii="Times New Roman" w:hAnsi="Times New Roman"/>
          <w:sz w:val="28"/>
          <w:szCs w:val="28"/>
        </w:rPr>
        <w:t>;</w:t>
      </w:r>
    </w:p>
    <w:p w:rsidR="007C72FB" w:rsidRDefault="007C72FB" w:rsidP="00BA7C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13EA">
        <w:rPr>
          <w:rFonts w:ascii="Times New Roman" w:hAnsi="Times New Roman"/>
          <w:sz w:val="28"/>
          <w:szCs w:val="28"/>
        </w:rPr>
        <w:t xml:space="preserve">- бюджет Республики Башкортостан </w:t>
      </w:r>
      <w:r w:rsidRPr="00901D8C">
        <w:rPr>
          <w:rFonts w:ascii="Times New Roman" w:hAnsi="Times New Roman"/>
          <w:sz w:val="28"/>
          <w:szCs w:val="28"/>
        </w:rPr>
        <w:t>373598 рублей</w:t>
      </w:r>
      <w:r>
        <w:rPr>
          <w:rFonts w:ascii="Times New Roman" w:hAnsi="Times New Roman"/>
          <w:sz w:val="28"/>
          <w:szCs w:val="28"/>
        </w:rPr>
        <w:t>;</w:t>
      </w:r>
    </w:p>
    <w:p w:rsidR="007C72FB" w:rsidRPr="00AC13EA" w:rsidRDefault="007C72FB" w:rsidP="00BA7C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13EA">
        <w:rPr>
          <w:rFonts w:ascii="Times New Roman" w:hAnsi="Times New Roman"/>
          <w:sz w:val="28"/>
          <w:szCs w:val="28"/>
        </w:rPr>
        <w:t xml:space="preserve">Объем средств, направленных на благоустройство общественных территорий составляет </w:t>
      </w:r>
      <w:r w:rsidRPr="00901D8C">
        <w:rPr>
          <w:rFonts w:ascii="Times New Roman" w:hAnsi="Times New Roman"/>
          <w:sz w:val="28"/>
          <w:szCs w:val="28"/>
        </w:rPr>
        <w:t>1556660 рублей</w:t>
      </w:r>
      <w:r w:rsidRPr="00AC13EA">
        <w:rPr>
          <w:rFonts w:ascii="Times New Roman" w:hAnsi="Times New Roman"/>
          <w:sz w:val="28"/>
          <w:szCs w:val="28"/>
        </w:rPr>
        <w:t>, в том числе:</w:t>
      </w:r>
    </w:p>
    <w:p w:rsidR="007C72FB" w:rsidRPr="00AC13EA" w:rsidRDefault="007C72FB" w:rsidP="00BA7C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13E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федеральный бюджет </w:t>
      </w:r>
      <w:r w:rsidRPr="00901D8C">
        <w:rPr>
          <w:rFonts w:ascii="Times New Roman" w:hAnsi="Times New Roman"/>
          <w:sz w:val="28"/>
          <w:szCs w:val="28"/>
        </w:rPr>
        <w:t>1369861 рубль</w:t>
      </w:r>
      <w:r w:rsidRPr="00AC13EA">
        <w:rPr>
          <w:rFonts w:ascii="Times New Roman" w:hAnsi="Times New Roman"/>
          <w:sz w:val="28"/>
          <w:szCs w:val="28"/>
        </w:rPr>
        <w:t>;</w:t>
      </w:r>
    </w:p>
    <w:p w:rsidR="007C72FB" w:rsidRDefault="007C72FB" w:rsidP="00BA7C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13EA">
        <w:rPr>
          <w:rFonts w:ascii="Times New Roman" w:hAnsi="Times New Roman"/>
          <w:sz w:val="28"/>
          <w:szCs w:val="28"/>
        </w:rPr>
        <w:t xml:space="preserve">- бюджет Республики Башкортостан </w:t>
      </w:r>
      <w:r w:rsidRPr="00901D8C">
        <w:rPr>
          <w:rFonts w:ascii="Times New Roman" w:hAnsi="Times New Roman"/>
          <w:sz w:val="28"/>
          <w:szCs w:val="28"/>
        </w:rPr>
        <w:t>186799 рублей</w:t>
      </w:r>
      <w:r>
        <w:rPr>
          <w:rFonts w:ascii="Times New Roman" w:hAnsi="Times New Roman"/>
          <w:sz w:val="28"/>
          <w:szCs w:val="28"/>
        </w:rPr>
        <w:t>;</w:t>
      </w:r>
    </w:p>
    <w:p w:rsidR="007C72FB" w:rsidRPr="00AC13EA" w:rsidRDefault="007C72FB" w:rsidP="00C86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 w:rsidRPr="00C86D0B">
        <w:rPr>
          <w:rFonts w:ascii="Times New Roman" w:hAnsi="Times New Roman"/>
          <w:b/>
          <w:sz w:val="28"/>
          <w:szCs w:val="28"/>
        </w:rPr>
        <w:t>2019 год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901D8C">
        <w:rPr>
          <w:rFonts w:ascii="Times New Roman" w:hAnsi="Times New Roman"/>
          <w:sz w:val="28"/>
          <w:szCs w:val="28"/>
        </w:rPr>
        <w:t>4669979 рублей</w:t>
      </w:r>
      <w:r w:rsidRPr="00AC13EA">
        <w:rPr>
          <w:rFonts w:ascii="Times New Roman" w:hAnsi="Times New Roman"/>
          <w:sz w:val="28"/>
          <w:szCs w:val="28"/>
        </w:rPr>
        <w:t>, в том числе:</w:t>
      </w:r>
    </w:p>
    <w:p w:rsidR="007C72FB" w:rsidRPr="00AC13EA" w:rsidRDefault="007C72FB" w:rsidP="0057411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13E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федеральный бюджет 4109582</w:t>
      </w:r>
      <w:r w:rsidRPr="00AC13EA">
        <w:rPr>
          <w:rFonts w:ascii="Times New Roman" w:hAnsi="Times New Roman"/>
          <w:sz w:val="28"/>
          <w:szCs w:val="28"/>
        </w:rPr>
        <w:t xml:space="preserve"> руб</w:t>
      </w:r>
      <w:r>
        <w:rPr>
          <w:rFonts w:ascii="Times New Roman" w:hAnsi="Times New Roman"/>
          <w:sz w:val="28"/>
          <w:szCs w:val="28"/>
        </w:rPr>
        <w:t>лей</w:t>
      </w:r>
      <w:r w:rsidRPr="00AC13EA">
        <w:rPr>
          <w:rFonts w:ascii="Times New Roman" w:hAnsi="Times New Roman"/>
          <w:sz w:val="28"/>
          <w:szCs w:val="28"/>
        </w:rPr>
        <w:t>;</w:t>
      </w:r>
    </w:p>
    <w:p w:rsidR="007C72FB" w:rsidRDefault="007C72FB" w:rsidP="0057411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13EA">
        <w:rPr>
          <w:rFonts w:ascii="Times New Roman" w:hAnsi="Times New Roman"/>
          <w:sz w:val="28"/>
          <w:szCs w:val="28"/>
        </w:rPr>
        <w:t xml:space="preserve">- бюджет Республики Башкортостан </w:t>
      </w:r>
      <w:r>
        <w:rPr>
          <w:rFonts w:ascii="Times New Roman" w:hAnsi="Times New Roman"/>
          <w:sz w:val="28"/>
          <w:szCs w:val="28"/>
        </w:rPr>
        <w:t>560397 рублей;</w:t>
      </w:r>
    </w:p>
    <w:p w:rsidR="007C72FB" w:rsidRPr="00AC13EA" w:rsidRDefault="007C72FB" w:rsidP="00C86D0B">
      <w:pPr>
        <w:spacing w:after="0" w:line="240" w:lineRule="auto"/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00AC13EA">
        <w:rPr>
          <w:rFonts w:ascii="Times New Roman" w:hAnsi="Times New Roman"/>
          <w:sz w:val="28"/>
          <w:szCs w:val="28"/>
        </w:rPr>
        <w:t>на  благоустройство дворовых территорий многоквартирных домов</w:t>
      </w:r>
      <w:r>
        <w:rPr>
          <w:rFonts w:ascii="Times New Roman" w:hAnsi="Times New Roman"/>
          <w:sz w:val="28"/>
          <w:szCs w:val="28"/>
        </w:rPr>
        <w:t xml:space="preserve"> составляет </w:t>
      </w:r>
      <w:r w:rsidRPr="00901D8C">
        <w:rPr>
          <w:rFonts w:ascii="Times New Roman" w:hAnsi="Times New Roman"/>
          <w:sz w:val="28"/>
          <w:szCs w:val="28"/>
        </w:rPr>
        <w:t>3113319  рублей</w:t>
      </w:r>
      <w:r w:rsidRPr="00AC13EA">
        <w:rPr>
          <w:rFonts w:ascii="Times New Roman" w:hAnsi="Times New Roman"/>
          <w:sz w:val="28"/>
          <w:szCs w:val="28"/>
        </w:rPr>
        <w:t>, в том числе:</w:t>
      </w:r>
    </w:p>
    <w:p w:rsidR="007C72FB" w:rsidRPr="00AC13EA" w:rsidRDefault="007C72FB" w:rsidP="00C86D0B">
      <w:pPr>
        <w:spacing w:after="0" w:line="240" w:lineRule="auto"/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00AC13E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федеральный </w:t>
      </w:r>
      <w:r w:rsidRPr="00AC13EA">
        <w:rPr>
          <w:rFonts w:ascii="Times New Roman" w:hAnsi="Times New Roman"/>
          <w:sz w:val="28"/>
          <w:szCs w:val="28"/>
        </w:rPr>
        <w:t xml:space="preserve">бюджет </w:t>
      </w:r>
      <w:r w:rsidRPr="00901D8C">
        <w:rPr>
          <w:rFonts w:ascii="Times New Roman" w:hAnsi="Times New Roman"/>
          <w:sz w:val="28"/>
          <w:szCs w:val="28"/>
        </w:rPr>
        <w:t>2739721 рубль</w:t>
      </w:r>
      <w:r w:rsidRPr="00AC13EA">
        <w:rPr>
          <w:rFonts w:ascii="Times New Roman" w:hAnsi="Times New Roman"/>
          <w:sz w:val="28"/>
          <w:szCs w:val="28"/>
        </w:rPr>
        <w:t>;</w:t>
      </w:r>
    </w:p>
    <w:p w:rsidR="007C72FB" w:rsidRDefault="007C72FB" w:rsidP="00C86D0B">
      <w:pPr>
        <w:spacing w:after="0" w:line="240" w:lineRule="auto"/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00AC13EA">
        <w:rPr>
          <w:rFonts w:ascii="Times New Roman" w:hAnsi="Times New Roman"/>
          <w:sz w:val="28"/>
          <w:szCs w:val="28"/>
        </w:rPr>
        <w:t xml:space="preserve">- бюджет Республики Башкортостан </w:t>
      </w:r>
      <w:r w:rsidRPr="00901D8C">
        <w:rPr>
          <w:rFonts w:ascii="Times New Roman" w:hAnsi="Times New Roman"/>
          <w:sz w:val="28"/>
          <w:szCs w:val="28"/>
        </w:rPr>
        <w:t>373598 рублей</w:t>
      </w:r>
      <w:r>
        <w:rPr>
          <w:rFonts w:ascii="Times New Roman" w:hAnsi="Times New Roman"/>
          <w:sz w:val="28"/>
          <w:szCs w:val="28"/>
        </w:rPr>
        <w:t>;</w:t>
      </w:r>
    </w:p>
    <w:p w:rsidR="007C72FB" w:rsidRPr="00AC13EA" w:rsidRDefault="007C72FB" w:rsidP="00C86D0B">
      <w:pPr>
        <w:spacing w:after="0" w:line="240" w:lineRule="auto"/>
        <w:ind w:left="1416"/>
        <w:jc w:val="both"/>
        <w:rPr>
          <w:rFonts w:ascii="Times New Roman" w:hAnsi="Times New Roman"/>
          <w:sz w:val="28"/>
          <w:szCs w:val="28"/>
        </w:rPr>
      </w:pPr>
      <w:r w:rsidRPr="00AC13EA">
        <w:rPr>
          <w:rFonts w:ascii="Times New Roman" w:hAnsi="Times New Roman"/>
          <w:sz w:val="28"/>
          <w:szCs w:val="28"/>
        </w:rPr>
        <w:lastRenderedPageBreak/>
        <w:t xml:space="preserve">на благоустройство общественных территорий составляет </w:t>
      </w:r>
      <w:r w:rsidRPr="00901D8C">
        <w:rPr>
          <w:rFonts w:ascii="Times New Roman" w:hAnsi="Times New Roman"/>
          <w:sz w:val="28"/>
          <w:szCs w:val="28"/>
        </w:rPr>
        <w:t>1556660 рублей</w:t>
      </w:r>
      <w:r w:rsidRPr="00AC13EA">
        <w:rPr>
          <w:rFonts w:ascii="Times New Roman" w:hAnsi="Times New Roman"/>
          <w:sz w:val="28"/>
          <w:szCs w:val="28"/>
        </w:rPr>
        <w:t>, в том числе:</w:t>
      </w:r>
    </w:p>
    <w:p w:rsidR="007C72FB" w:rsidRPr="00AC13EA" w:rsidRDefault="007C72FB" w:rsidP="00C86D0B">
      <w:pPr>
        <w:spacing w:after="0" w:line="240" w:lineRule="auto"/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00AC13E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федеральный бюджет </w:t>
      </w:r>
      <w:r w:rsidRPr="00901D8C">
        <w:rPr>
          <w:rFonts w:ascii="Times New Roman" w:hAnsi="Times New Roman"/>
          <w:sz w:val="28"/>
          <w:szCs w:val="28"/>
        </w:rPr>
        <w:t>1369861 рубль</w:t>
      </w:r>
      <w:r w:rsidRPr="00AC13EA">
        <w:rPr>
          <w:rFonts w:ascii="Times New Roman" w:hAnsi="Times New Roman"/>
          <w:sz w:val="28"/>
          <w:szCs w:val="28"/>
        </w:rPr>
        <w:t>;</w:t>
      </w:r>
    </w:p>
    <w:p w:rsidR="007C72FB" w:rsidRDefault="007C72FB" w:rsidP="00C86D0B">
      <w:pPr>
        <w:spacing w:after="0" w:line="240" w:lineRule="auto"/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00AC13EA">
        <w:rPr>
          <w:rFonts w:ascii="Times New Roman" w:hAnsi="Times New Roman"/>
          <w:sz w:val="28"/>
          <w:szCs w:val="28"/>
        </w:rPr>
        <w:t xml:space="preserve">- бюджет Республики Башкортостан </w:t>
      </w:r>
      <w:r w:rsidRPr="00901D8C">
        <w:rPr>
          <w:rFonts w:ascii="Times New Roman" w:hAnsi="Times New Roman"/>
          <w:sz w:val="28"/>
          <w:szCs w:val="28"/>
        </w:rPr>
        <w:t>186799 рублей</w:t>
      </w:r>
      <w:r>
        <w:rPr>
          <w:rFonts w:ascii="Times New Roman" w:hAnsi="Times New Roman"/>
          <w:sz w:val="28"/>
          <w:szCs w:val="28"/>
        </w:rPr>
        <w:t>;</w:t>
      </w:r>
    </w:p>
    <w:p w:rsidR="007C72FB" w:rsidRPr="00AC13EA" w:rsidRDefault="007C72FB" w:rsidP="00C86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b/>
          <w:sz w:val="28"/>
          <w:szCs w:val="28"/>
        </w:rPr>
        <w:t>2020</w:t>
      </w:r>
      <w:r w:rsidRPr="00C86D0B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901D8C">
        <w:rPr>
          <w:rFonts w:ascii="Times New Roman" w:hAnsi="Times New Roman"/>
          <w:sz w:val="28"/>
          <w:szCs w:val="28"/>
        </w:rPr>
        <w:t>4669979 рублей</w:t>
      </w:r>
      <w:r w:rsidRPr="00AC13EA">
        <w:rPr>
          <w:rFonts w:ascii="Times New Roman" w:hAnsi="Times New Roman"/>
          <w:sz w:val="28"/>
          <w:szCs w:val="28"/>
        </w:rPr>
        <w:t>, в том числе:</w:t>
      </w:r>
    </w:p>
    <w:p w:rsidR="007C72FB" w:rsidRPr="00AC13EA" w:rsidRDefault="007C72FB" w:rsidP="000547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13E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федеральный бюджет 4109582</w:t>
      </w:r>
      <w:r w:rsidRPr="00AC13EA">
        <w:rPr>
          <w:rFonts w:ascii="Times New Roman" w:hAnsi="Times New Roman"/>
          <w:sz w:val="28"/>
          <w:szCs w:val="28"/>
        </w:rPr>
        <w:t xml:space="preserve"> руб</w:t>
      </w:r>
      <w:r>
        <w:rPr>
          <w:rFonts w:ascii="Times New Roman" w:hAnsi="Times New Roman"/>
          <w:sz w:val="28"/>
          <w:szCs w:val="28"/>
        </w:rPr>
        <w:t>лей</w:t>
      </w:r>
      <w:r w:rsidRPr="00AC13EA">
        <w:rPr>
          <w:rFonts w:ascii="Times New Roman" w:hAnsi="Times New Roman"/>
          <w:sz w:val="28"/>
          <w:szCs w:val="28"/>
        </w:rPr>
        <w:t>;</w:t>
      </w:r>
    </w:p>
    <w:p w:rsidR="007C72FB" w:rsidRDefault="007C72FB" w:rsidP="000547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13EA">
        <w:rPr>
          <w:rFonts w:ascii="Times New Roman" w:hAnsi="Times New Roman"/>
          <w:sz w:val="28"/>
          <w:szCs w:val="28"/>
        </w:rPr>
        <w:t xml:space="preserve">- бюджет Республики Башкортостан </w:t>
      </w:r>
      <w:r>
        <w:rPr>
          <w:rFonts w:ascii="Times New Roman" w:hAnsi="Times New Roman"/>
          <w:sz w:val="28"/>
          <w:szCs w:val="28"/>
        </w:rPr>
        <w:t>560397 рублей;</w:t>
      </w:r>
    </w:p>
    <w:p w:rsidR="007C72FB" w:rsidRPr="00AC13EA" w:rsidRDefault="007C72FB" w:rsidP="000547F5">
      <w:pPr>
        <w:spacing w:after="0" w:line="240" w:lineRule="auto"/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00AC13EA">
        <w:rPr>
          <w:rFonts w:ascii="Times New Roman" w:hAnsi="Times New Roman"/>
          <w:sz w:val="28"/>
          <w:szCs w:val="28"/>
        </w:rPr>
        <w:t>на  благоустройство дворовых территорий многоквартирных домов</w:t>
      </w:r>
      <w:r>
        <w:rPr>
          <w:rFonts w:ascii="Times New Roman" w:hAnsi="Times New Roman"/>
          <w:sz w:val="28"/>
          <w:szCs w:val="28"/>
        </w:rPr>
        <w:t xml:space="preserve"> составляет </w:t>
      </w:r>
      <w:r w:rsidRPr="00901D8C">
        <w:rPr>
          <w:rFonts w:ascii="Times New Roman" w:hAnsi="Times New Roman"/>
          <w:sz w:val="28"/>
          <w:szCs w:val="28"/>
        </w:rPr>
        <w:t>3113319  рублей</w:t>
      </w:r>
      <w:r w:rsidRPr="00AC13EA">
        <w:rPr>
          <w:rFonts w:ascii="Times New Roman" w:hAnsi="Times New Roman"/>
          <w:sz w:val="28"/>
          <w:szCs w:val="28"/>
        </w:rPr>
        <w:t>, в том числе:</w:t>
      </w:r>
    </w:p>
    <w:p w:rsidR="007C72FB" w:rsidRPr="00AC13EA" w:rsidRDefault="007C72FB" w:rsidP="000547F5">
      <w:pPr>
        <w:spacing w:after="0" w:line="240" w:lineRule="auto"/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00AC13E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федеральный </w:t>
      </w:r>
      <w:r w:rsidRPr="00AC13EA">
        <w:rPr>
          <w:rFonts w:ascii="Times New Roman" w:hAnsi="Times New Roman"/>
          <w:sz w:val="28"/>
          <w:szCs w:val="28"/>
        </w:rPr>
        <w:t xml:space="preserve">бюджет </w:t>
      </w:r>
      <w:r w:rsidRPr="00901D8C">
        <w:rPr>
          <w:rFonts w:ascii="Times New Roman" w:hAnsi="Times New Roman"/>
          <w:sz w:val="28"/>
          <w:szCs w:val="28"/>
        </w:rPr>
        <w:t>2739721 рубль</w:t>
      </w:r>
      <w:r w:rsidRPr="00AC13EA">
        <w:rPr>
          <w:rFonts w:ascii="Times New Roman" w:hAnsi="Times New Roman"/>
          <w:sz w:val="28"/>
          <w:szCs w:val="28"/>
        </w:rPr>
        <w:t>;</w:t>
      </w:r>
    </w:p>
    <w:p w:rsidR="007C72FB" w:rsidRDefault="007C72FB" w:rsidP="000547F5">
      <w:pPr>
        <w:spacing w:after="0" w:line="240" w:lineRule="auto"/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00AC13EA">
        <w:rPr>
          <w:rFonts w:ascii="Times New Roman" w:hAnsi="Times New Roman"/>
          <w:sz w:val="28"/>
          <w:szCs w:val="28"/>
        </w:rPr>
        <w:t xml:space="preserve">- бюджет Республики Башкортостан </w:t>
      </w:r>
      <w:r w:rsidRPr="00901D8C">
        <w:rPr>
          <w:rFonts w:ascii="Times New Roman" w:hAnsi="Times New Roman"/>
          <w:sz w:val="28"/>
          <w:szCs w:val="28"/>
        </w:rPr>
        <w:t>373598 рублей</w:t>
      </w:r>
      <w:r>
        <w:rPr>
          <w:rFonts w:ascii="Times New Roman" w:hAnsi="Times New Roman"/>
          <w:sz w:val="28"/>
          <w:szCs w:val="28"/>
        </w:rPr>
        <w:t>;</w:t>
      </w:r>
    </w:p>
    <w:p w:rsidR="007C72FB" w:rsidRPr="00AC13EA" w:rsidRDefault="007C72FB" w:rsidP="000547F5">
      <w:pPr>
        <w:spacing w:after="0" w:line="240" w:lineRule="auto"/>
        <w:ind w:left="1416"/>
        <w:jc w:val="both"/>
        <w:rPr>
          <w:rFonts w:ascii="Times New Roman" w:hAnsi="Times New Roman"/>
          <w:sz w:val="28"/>
          <w:szCs w:val="28"/>
        </w:rPr>
      </w:pPr>
      <w:r w:rsidRPr="00AC13EA">
        <w:rPr>
          <w:rFonts w:ascii="Times New Roman" w:hAnsi="Times New Roman"/>
          <w:sz w:val="28"/>
          <w:szCs w:val="28"/>
        </w:rPr>
        <w:t xml:space="preserve">на благоустройство общественных территорий составляет </w:t>
      </w:r>
      <w:r w:rsidRPr="00901D8C">
        <w:rPr>
          <w:rFonts w:ascii="Times New Roman" w:hAnsi="Times New Roman"/>
          <w:sz w:val="28"/>
          <w:szCs w:val="28"/>
        </w:rPr>
        <w:t>1556660 рублей</w:t>
      </w:r>
      <w:r w:rsidRPr="00AC13EA">
        <w:rPr>
          <w:rFonts w:ascii="Times New Roman" w:hAnsi="Times New Roman"/>
          <w:sz w:val="28"/>
          <w:szCs w:val="28"/>
        </w:rPr>
        <w:t>, в том числе:</w:t>
      </w:r>
    </w:p>
    <w:p w:rsidR="007C72FB" w:rsidRPr="00AC13EA" w:rsidRDefault="007C72FB" w:rsidP="000547F5">
      <w:pPr>
        <w:spacing w:after="0" w:line="240" w:lineRule="auto"/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00AC13E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федеральный бюджет </w:t>
      </w:r>
      <w:r w:rsidRPr="00901D8C">
        <w:rPr>
          <w:rFonts w:ascii="Times New Roman" w:hAnsi="Times New Roman"/>
          <w:sz w:val="28"/>
          <w:szCs w:val="28"/>
        </w:rPr>
        <w:t>1369861 рубль</w:t>
      </w:r>
      <w:r w:rsidRPr="00AC13EA">
        <w:rPr>
          <w:rFonts w:ascii="Times New Roman" w:hAnsi="Times New Roman"/>
          <w:sz w:val="28"/>
          <w:szCs w:val="28"/>
        </w:rPr>
        <w:t>;</w:t>
      </w:r>
    </w:p>
    <w:p w:rsidR="007C72FB" w:rsidRDefault="007C72FB" w:rsidP="000547F5">
      <w:pPr>
        <w:spacing w:after="0" w:line="240" w:lineRule="auto"/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00AC13EA">
        <w:rPr>
          <w:rFonts w:ascii="Times New Roman" w:hAnsi="Times New Roman"/>
          <w:sz w:val="28"/>
          <w:szCs w:val="28"/>
        </w:rPr>
        <w:t xml:space="preserve">- бюджет Республики Башкортостан </w:t>
      </w:r>
      <w:r w:rsidRPr="00901D8C">
        <w:rPr>
          <w:rFonts w:ascii="Times New Roman" w:hAnsi="Times New Roman"/>
          <w:sz w:val="28"/>
          <w:szCs w:val="28"/>
        </w:rPr>
        <w:t>186799 рублей</w:t>
      </w:r>
      <w:r>
        <w:rPr>
          <w:rFonts w:ascii="Times New Roman" w:hAnsi="Times New Roman"/>
          <w:sz w:val="28"/>
          <w:szCs w:val="28"/>
        </w:rPr>
        <w:t>;</w:t>
      </w:r>
    </w:p>
    <w:p w:rsidR="007C72FB" w:rsidRPr="00AC13EA" w:rsidRDefault="007C72FB" w:rsidP="00C86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b/>
          <w:sz w:val="28"/>
          <w:szCs w:val="28"/>
        </w:rPr>
        <w:t>2021</w:t>
      </w:r>
      <w:r w:rsidRPr="00C86D0B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901D8C">
        <w:rPr>
          <w:rFonts w:ascii="Times New Roman" w:hAnsi="Times New Roman"/>
          <w:sz w:val="28"/>
          <w:szCs w:val="28"/>
        </w:rPr>
        <w:t>4669979 рублей</w:t>
      </w:r>
      <w:r w:rsidRPr="00AC13EA">
        <w:rPr>
          <w:rFonts w:ascii="Times New Roman" w:hAnsi="Times New Roman"/>
          <w:sz w:val="28"/>
          <w:szCs w:val="28"/>
        </w:rPr>
        <w:t>, в том числе:</w:t>
      </w:r>
    </w:p>
    <w:p w:rsidR="007C72FB" w:rsidRPr="00AC13EA" w:rsidRDefault="007C72FB" w:rsidP="000547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13E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федеральный бюджет 4109582</w:t>
      </w:r>
      <w:r w:rsidRPr="00AC13EA">
        <w:rPr>
          <w:rFonts w:ascii="Times New Roman" w:hAnsi="Times New Roman"/>
          <w:sz w:val="28"/>
          <w:szCs w:val="28"/>
        </w:rPr>
        <w:t xml:space="preserve"> руб</w:t>
      </w:r>
      <w:r>
        <w:rPr>
          <w:rFonts w:ascii="Times New Roman" w:hAnsi="Times New Roman"/>
          <w:sz w:val="28"/>
          <w:szCs w:val="28"/>
        </w:rPr>
        <w:t>лей</w:t>
      </w:r>
      <w:r w:rsidRPr="00AC13EA">
        <w:rPr>
          <w:rFonts w:ascii="Times New Roman" w:hAnsi="Times New Roman"/>
          <w:sz w:val="28"/>
          <w:szCs w:val="28"/>
        </w:rPr>
        <w:t>;</w:t>
      </w:r>
    </w:p>
    <w:p w:rsidR="007C72FB" w:rsidRDefault="007C72FB" w:rsidP="000547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13EA">
        <w:rPr>
          <w:rFonts w:ascii="Times New Roman" w:hAnsi="Times New Roman"/>
          <w:sz w:val="28"/>
          <w:szCs w:val="28"/>
        </w:rPr>
        <w:t xml:space="preserve">- бюджет Республики Башкортостан </w:t>
      </w:r>
      <w:r>
        <w:rPr>
          <w:rFonts w:ascii="Times New Roman" w:hAnsi="Times New Roman"/>
          <w:sz w:val="28"/>
          <w:szCs w:val="28"/>
        </w:rPr>
        <w:t>560397 рублей;</w:t>
      </w:r>
    </w:p>
    <w:p w:rsidR="007C72FB" w:rsidRPr="00AC13EA" w:rsidRDefault="007C72FB" w:rsidP="000547F5">
      <w:pPr>
        <w:spacing w:after="0" w:line="240" w:lineRule="auto"/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00AC13EA">
        <w:rPr>
          <w:rFonts w:ascii="Times New Roman" w:hAnsi="Times New Roman"/>
          <w:sz w:val="28"/>
          <w:szCs w:val="28"/>
        </w:rPr>
        <w:t>на  благоустройство дворовых территорий многоквартирных домов</w:t>
      </w:r>
      <w:r>
        <w:rPr>
          <w:rFonts w:ascii="Times New Roman" w:hAnsi="Times New Roman"/>
          <w:sz w:val="28"/>
          <w:szCs w:val="28"/>
        </w:rPr>
        <w:t xml:space="preserve"> составляет </w:t>
      </w:r>
      <w:r w:rsidRPr="00901D8C">
        <w:rPr>
          <w:rFonts w:ascii="Times New Roman" w:hAnsi="Times New Roman"/>
          <w:sz w:val="28"/>
          <w:szCs w:val="28"/>
        </w:rPr>
        <w:t>3113319  рублей</w:t>
      </w:r>
      <w:r w:rsidRPr="00AC13EA">
        <w:rPr>
          <w:rFonts w:ascii="Times New Roman" w:hAnsi="Times New Roman"/>
          <w:sz w:val="28"/>
          <w:szCs w:val="28"/>
        </w:rPr>
        <w:t>, в том числе:</w:t>
      </w:r>
    </w:p>
    <w:p w:rsidR="007C72FB" w:rsidRPr="00AC13EA" w:rsidRDefault="007C72FB" w:rsidP="000547F5">
      <w:pPr>
        <w:spacing w:after="0" w:line="240" w:lineRule="auto"/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00AC13E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федеральный </w:t>
      </w:r>
      <w:r w:rsidRPr="00AC13EA">
        <w:rPr>
          <w:rFonts w:ascii="Times New Roman" w:hAnsi="Times New Roman"/>
          <w:sz w:val="28"/>
          <w:szCs w:val="28"/>
        </w:rPr>
        <w:t xml:space="preserve">бюджет </w:t>
      </w:r>
      <w:r w:rsidRPr="00901D8C">
        <w:rPr>
          <w:rFonts w:ascii="Times New Roman" w:hAnsi="Times New Roman"/>
          <w:sz w:val="28"/>
          <w:szCs w:val="28"/>
        </w:rPr>
        <w:t>2739721 рубль</w:t>
      </w:r>
      <w:r w:rsidRPr="00AC13EA">
        <w:rPr>
          <w:rFonts w:ascii="Times New Roman" w:hAnsi="Times New Roman"/>
          <w:sz w:val="28"/>
          <w:szCs w:val="28"/>
        </w:rPr>
        <w:t>;</w:t>
      </w:r>
    </w:p>
    <w:p w:rsidR="007C72FB" w:rsidRDefault="007C72FB" w:rsidP="000547F5">
      <w:pPr>
        <w:spacing w:after="0" w:line="240" w:lineRule="auto"/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00AC13EA">
        <w:rPr>
          <w:rFonts w:ascii="Times New Roman" w:hAnsi="Times New Roman"/>
          <w:sz w:val="28"/>
          <w:szCs w:val="28"/>
        </w:rPr>
        <w:t xml:space="preserve">- бюджет Республики Башкортостан </w:t>
      </w:r>
      <w:r w:rsidRPr="00901D8C">
        <w:rPr>
          <w:rFonts w:ascii="Times New Roman" w:hAnsi="Times New Roman"/>
          <w:sz w:val="28"/>
          <w:szCs w:val="28"/>
        </w:rPr>
        <w:t>373598 рублей</w:t>
      </w:r>
      <w:r>
        <w:rPr>
          <w:rFonts w:ascii="Times New Roman" w:hAnsi="Times New Roman"/>
          <w:sz w:val="28"/>
          <w:szCs w:val="28"/>
        </w:rPr>
        <w:t>;</w:t>
      </w:r>
    </w:p>
    <w:p w:rsidR="007C72FB" w:rsidRPr="00AC13EA" w:rsidRDefault="007C72FB" w:rsidP="000547F5">
      <w:pPr>
        <w:spacing w:after="0" w:line="240" w:lineRule="auto"/>
        <w:ind w:left="1416"/>
        <w:jc w:val="both"/>
        <w:rPr>
          <w:rFonts w:ascii="Times New Roman" w:hAnsi="Times New Roman"/>
          <w:sz w:val="28"/>
          <w:szCs w:val="28"/>
        </w:rPr>
      </w:pPr>
      <w:r w:rsidRPr="00AC13EA">
        <w:rPr>
          <w:rFonts w:ascii="Times New Roman" w:hAnsi="Times New Roman"/>
          <w:sz w:val="28"/>
          <w:szCs w:val="28"/>
        </w:rPr>
        <w:t xml:space="preserve">на благоустройство общественных территорий составляет </w:t>
      </w:r>
      <w:r w:rsidRPr="00901D8C">
        <w:rPr>
          <w:rFonts w:ascii="Times New Roman" w:hAnsi="Times New Roman"/>
          <w:sz w:val="28"/>
          <w:szCs w:val="28"/>
        </w:rPr>
        <w:t>1556660 рублей</w:t>
      </w:r>
      <w:r w:rsidRPr="00AC13EA">
        <w:rPr>
          <w:rFonts w:ascii="Times New Roman" w:hAnsi="Times New Roman"/>
          <w:sz w:val="28"/>
          <w:szCs w:val="28"/>
        </w:rPr>
        <w:t>, в том числе:</w:t>
      </w:r>
    </w:p>
    <w:p w:rsidR="007C72FB" w:rsidRPr="00AC13EA" w:rsidRDefault="007C72FB" w:rsidP="000547F5">
      <w:pPr>
        <w:spacing w:after="0" w:line="240" w:lineRule="auto"/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00AC13E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федеральный бюджет </w:t>
      </w:r>
      <w:r w:rsidRPr="00901D8C">
        <w:rPr>
          <w:rFonts w:ascii="Times New Roman" w:hAnsi="Times New Roman"/>
          <w:sz w:val="28"/>
          <w:szCs w:val="28"/>
        </w:rPr>
        <w:t>1369861 рубль</w:t>
      </w:r>
      <w:r w:rsidRPr="00AC13EA">
        <w:rPr>
          <w:rFonts w:ascii="Times New Roman" w:hAnsi="Times New Roman"/>
          <w:sz w:val="28"/>
          <w:szCs w:val="28"/>
        </w:rPr>
        <w:t>;</w:t>
      </w:r>
    </w:p>
    <w:p w:rsidR="007C72FB" w:rsidRDefault="007C72FB" w:rsidP="000547F5">
      <w:pPr>
        <w:spacing w:after="0" w:line="240" w:lineRule="auto"/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00AC13EA">
        <w:rPr>
          <w:rFonts w:ascii="Times New Roman" w:hAnsi="Times New Roman"/>
          <w:sz w:val="28"/>
          <w:szCs w:val="28"/>
        </w:rPr>
        <w:t xml:space="preserve">- бюджет Республики Башкортостан </w:t>
      </w:r>
      <w:r w:rsidRPr="00901D8C">
        <w:rPr>
          <w:rFonts w:ascii="Times New Roman" w:hAnsi="Times New Roman"/>
          <w:sz w:val="28"/>
          <w:szCs w:val="28"/>
        </w:rPr>
        <w:t>186799 рублей</w:t>
      </w:r>
      <w:r>
        <w:rPr>
          <w:rFonts w:ascii="Times New Roman" w:hAnsi="Times New Roman"/>
          <w:sz w:val="28"/>
          <w:szCs w:val="28"/>
        </w:rPr>
        <w:t>;</w:t>
      </w:r>
    </w:p>
    <w:p w:rsidR="007C72FB" w:rsidRPr="00AC13EA" w:rsidRDefault="007C72FB" w:rsidP="00C86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b/>
          <w:sz w:val="28"/>
          <w:szCs w:val="28"/>
        </w:rPr>
        <w:t>2022</w:t>
      </w:r>
      <w:r w:rsidRPr="00C86D0B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901D8C">
        <w:rPr>
          <w:rFonts w:ascii="Times New Roman" w:hAnsi="Times New Roman"/>
          <w:sz w:val="28"/>
          <w:szCs w:val="28"/>
        </w:rPr>
        <w:t>4669979 рублей</w:t>
      </w:r>
      <w:r w:rsidRPr="00AC13EA">
        <w:rPr>
          <w:rFonts w:ascii="Times New Roman" w:hAnsi="Times New Roman"/>
          <w:sz w:val="28"/>
          <w:szCs w:val="28"/>
        </w:rPr>
        <w:t>, в том числе:</w:t>
      </w:r>
    </w:p>
    <w:p w:rsidR="007C72FB" w:rsidRPr="00AC13EA" w:rsidRDefault="007C72FB" w:rsidP="000547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13E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федеральный бюджет 4109582</w:t>
      </w:r>
      <w:r w:rsidRPr="00AC13EA">
        <w:rPr>
          <w:rFonts w:ascii="Times New Roman" w:hAnsi="Times New Roman"/>
          <w:sz w:val="28"/>
          <w:szCs w:val="28"/>
        </w:rPr>
        <w:t xml:space="preserve"> руб</w:t>
      </w:r>
      <w:r>
        <w:rPr>
          <w:rFonts w:ascii="Times New Roman" w:hAnsi="Times New Roman"/>
          <w:sz w:val="28"/>
          <w:szCs w:val="28"/>
        </w:rPr>
        <w:t>лей</w:t>
      </w:r>
      <w:r w:rsidRPr="00AC13EA">
        <w:rPr>
          <w:rFonts w:ascii="Times New Roman" w:hAnsi="Times New Roman"/>
          <w:sz w:val="28"/>
          <w:szCs w:val="28"/>
        </w:rPr>
        <w:t>;</w:t>
      </w:r>
    </w:p>
    <w:p w:rsidR="007C72FB" w:rsidRDefault="007C72FB" w:rsidP="000547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13EA">
        <w:rPr>
          <w:rFonts w:ascii="Times New Roman" w:hAnsi="Times New Roman"/>
          <w:sz w:val="28"/>
          <w:szCs w:val="28"/>
        </w:rPr>
        <w:t xml:space="preserve">- бюджет Республики Башкортостан </w:t>
      </w:r>
      <w:r>
        <w:rPr>
          <w:rFonts w:ascii="Times New Roman" w:hAnsi="Times New Roman"/>
          <w:sz w:val="28"/>
          <w:szCs w:val="28"/>
        </w:rPr>
        <w:t>560397 рублей;</w:t>
      </w:r>
    </w:p>
    <w:p w:rsidR="007C72FB" w:rsidRPr="00AC13EA" w:rsidRDefault="007C72FB" w:rsidP="000547F5">
      <w:pPr>
        <w:spacing w:after="0" w:line="240" w:lineRule="auto"/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00AC13EA">
        <w:rPr>
          <w:rFonts w:ascii="Times New Roman" w:hAnsi="Times New Roman"/>
          <w:sz w:val="28"/>
          <w:szCs w:val="28"/>
        </w:rPr>
        <w:t>на  благоустройство дворовых территорий многоквартирных домов</w:t>
      </w:r>
      <w:r>
        <w:rPr>
          <w:rFonts w:ascii="Times New Roman" w:hAnsi="Times New Roman"/>
          <w:sz w:val="28"/>
          <w:szCs w:val="28"/>
        </w:rPr>
        <w:t xml:space="preserve"> составляет </w:t>
      </w:r>
      <w:r w:rsidRPr="00901D8C">
        <w:rPr>
          <w:rFonts w:ascii="Times New Roman" w:hAnsi="Times New Roman"/>
          <w:sz w:val="28"/>
          <w:szCs w:val="28"/>
        </w:rPr>
        <w:t>3113319  рублей</w:t>
      </w:r>
      <w:r w:rsidRPr="00AC13EA">
        <w:rPr>
          <w:rFonts w:ascii="Times New Roman" w:hAnsi="Times New Roman"/>
          <w:sz w:val="28"/>
          <w:szCs w:val="28"/>
        </w:rPr>
        <w:t>, в том числе:</w:t>
      </w:r>
    </w:p>
    <w:p w:rsidR="007C72FB" w:rsidRPr="00AC13EA" w:rsidRDefault="007C72FB" w:rsidP="000547F5">
      <w:pPr>
        <w:spacing w:after="0" w:line="240" w:lineRule="auto"/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00AC13E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федеральный </w:t>
      </w:r>
      <w:r w:rsidRPr="00AC13EA">
        <w:rPr>
          <w:rFonts w:ascii="Times New Roman" w:hAnsi="Times New Roman"/>
          <w:sz w:val="28"/>
          <w:szCs w:val="28"/>
        </w:rPr>
        <w:t xml:space="preserve">бюджет </w:t>
      </w:r>
      <w:r w:rsidRPr="00901D8C">
        <w:rPr>
          <w:rFonts w:ascii="Times New Roman" w:hAnsi="Times New Roman"/>
          <w:sz w:val="28"/>
          <w:szCs w:val="28"/>
        </w:rPr>
        <w:t>2739721 рубль</w:t>
      </w:r>
      <w:r w:rsidRPr="00AC13EA">
        <w:rPr>
          <w:rFonts w:ascii="Times New Roman" w:hAnsi="Times New Roman"/>
          <w:sz w:val="28"/>
          <w:szCs w:val="28"/>
        </w:rPr>
        <w:t>;</w:t>
      </w:r>
    </w:p>
    <w:p w:rsidR="007C72FB" w:rsidRDefault="007C72FB" w:rsidP="000547F5">
      <w:pPr>
        <w:spacing w:after="0" w:line="240" w:lineRule="auto"/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00AC13EA">
        <w:rPr>
          <w:rFonts w:ascii="Times New Roman" w:hAnsi="Times New Roman"/>
          <w:sz w:val="28"/>
          <w:szCs w:val="28"/>
        </w:rPr>
        <w:t xml:space="preserve">- бюджет Республики Башкортостан </w:t>
      </w:r>
      <w:r w:rsidRPr="00901D8C">
        <w:rPr>
          <w:rFonts w:ascii="Times New Roman" w:hAnsi="Times New Roman"/>
          <w:sz w:val="28"/>
          <w:szCs w:val="28"/>
        </w:rPr>
        <w:t>373598 рублей</w:t>
      </w:r>
      <w:r>
        <w:rPr>
          <w:rFonts w:ascii="Times New Roman" w:hAnsi="Times New Roman"/>
          <w:sz w:val="28"/>
          <w:szCs w:val="28"/>
        </w:rPr>
        <w:t>;</w:t>
      </w:r>
    </w:p>
    <w:p w:rsidR="007C72FB" w:rsidRPr="00AC13EA" w:rsidRDefault="007C72FB" w:rsidP="000547F5">
      <w:pPr>
        <w:spacing w:after="0" w:line="240" w:lineRule="auto"/>
        <w:ind w:left="1416"/>
        <w:jc w:val="both"/>
        <w:rPr>
          <w:rFonts w:ascii="Times New Roman" w:hAnsi="Times New Roman"/>
          <w:sz w:val="28"/>
          <w:szCs w:val="28"/>
        </w:rPr>
      </w:pPr>
      <w:r w:rsidRPr="00AC13EA">
        <w:rPr>
          <w:rFonts w:ascii="Times New Roman" w:hAnsi="Times New Roman"/>
          <w:sz w:val="28"/>
          <w:szCs w:val="28"/>
        </w:rPr>
        <w:t xml:space="preserve">на благоустройство общественных территорий составляет </w:t>
      </w:r>
      <w:r w:rsidRPr="00901D8C">
        <w:rPr>
          <w:rFonts w:ascii="Times New Roman" w:hAnsi="Times New Roman"/>
          <w:sz w:val="28"/>
          <w:szCs w:val="28"/>
        </w:rPr>
        <w:t>1556660 рублей</w:t>
      </w:r>
      <w:r w:rsidRPr="00AC13EA">
        <w:rPr>
          <w:rFonts w:ascii="Times New Roman" w:hAnsi="Times New Roman"/>
          <w:sz w:val="28"/>
          <w:szCs w:val="28"/>
        </w:rPr>
        <w:t>, в том числе:</w:t>
      </w:r>
    </w:p>
    <w:p w:rsidR="007C72FB" w:rsidRPr="00AC13EA" w:rsidRDefault="007C72FB" w:rsidP="000547F5">
      <w:pPr>
        <w:spacing w:after="0" w:line="240" w:lineRule="auto"/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00AC13E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федеральный бюджет </w:t>
      </w:r>
      <w:r w:rsidRPr="00901D8C">
        <w:rPr>
          <w:rFonts w:ascii="Times New Roman" w:hAnsi="Times New Roman"/>
          <w:sz w:val="28"/>
          <w:szCs w:val="28"/>
        </w:rPr>
        <w:t>1369861 рубль</w:t>
      </w:r>
      <w:r w:rsidRPr="00AC13EA">
        <w:rPr>
          <w:rFonts w:ascii="Times New Roman" w:hAnsi="Times New Roman"/>
          <w:sz w:val="28"/>
          <w:szCs w:val="28"/>
        </w:rPr>
        <w:t>;</w:t>
      </w:r>
    </w:p>
    <w:p w:rsidR="007C72FB" w:rsidRDefault="007C72FB" w:rsidP="000547F5">
      <w:pPr>
        <w:spacing w:after="0" w:line="240" w:lineRule="auto"/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00AC13EA">
        <w:rPr>
          <w:rFonts w:ascii="Times New Roman" w:hAnsi="Times New Roman"/>
          <w:sz w:val="28"/>
          <w:szCs w:val="28"/>
        </w:rPr>
        <w:t xml:space="preserve">- бюджет Республики Башкортостан </w:t>
      </w:r>
      <w:r w:rsidRPr="00901D8C">
        <w:rPr>
          <w:rFonts w:ascii="Times New Roman" w:hAnsi="Times New Roman"/>
          <w:sz w:val="28"/>
          <w:szCs w:val="28"/>
        </w:rPr>
        <w:t>186799 рублей</w:t>
      </w:r>
      <w:r>
        <w:rPr>
          <w:rFonts w:ascii="Times New Roman" w:hAnsi="Times New Roman"/>
          <w:sz w:val="28"/>
          <w:szCs w:val="28"/>
        </w:rPr>
        <w:t>;</w:t>
      </w:r>
    </w:p>
    <w:p w:rsidR="007C72FB" w:rsidRDefault="007C72FB" w:rsidP="000547F5">
      <w:pPr>
        <w:spacing w:after="0" w:line="240" w:lineRule="auto"/>
        <w:ind w:left="708" w:firstLine="708"/>
        <w:jc w:val="both"/>
        <w:rPr>
          <w:rFonts w:ascii="Times New Roman" w:hAnsi="Times New Roman"/>
          <w:sz w:val="28"/>
          <w:szCs w:val="28"/>
        </w:rPr>
      </w:pPr>
    </w:p>
    <w:p w:rsidR="007C72FB" w:rsidRDefault="007C72FB" w:rsidP="001B379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Объемы денежных средств будут уточняться по ходу выполнения Программы.</w:t>
      </w:r>
    </w:p>
    <w:p w:rsidR="007C72FB" w:rsidRDefault="007C72FB" w:rsidP="00C86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C72FB" w:rsidRDefault="007C72FB" w:rsidP="00BA7C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C72FB" w:rsidRPr="00BA7C9A" w:rsidRDefault="007C72FB" w:rsidP="00BA7C9A">
      <w:pPr>
        <w:pStyle w:val="1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7C9A">
        <w:rPr>
          <w:rFonts w:ascii="Times New Roman" w:hAnsi="Times New Roman"/>
          <w:b/>
          <w:sz w:val="28"/>
          <w:szCs w:val="28"/>
        </w:rPr>
        <w:t>Перечень мероприятий Программы</w:t>
      </w:r>
    </w:p>
    <w:p w:rsidR="007C72FB" w:rsidRDefault="007C72FB" w:rsidP="00BA7C9A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C72FB" w:rsidRDefault="007C72FB" w:rsidP="00BA7C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765">
        <w:rPr>
          <w:rFonts w:ascii="Times New Roman" w:hAnsi="Times New Roman" w:cs="Times New Roman"/>
          <w:sz w:val="28"/>
          <w:szCs w:val="28"/>
        </w:rPr>
        <w:t>Основу Программы составляет ремонт и благоустройство дворовых территорий многоквартирных домов и мест массового пребывания населения.</w:t>
      </w:r>
    </w:p>
    <w:p w:rsidR="007C72FB" w:rsidRPr="00EB0BAD" w:rsidRDefault="007C72FB" w:rsidP="00BA7C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828A7">
        <w:rPr>
          <w:rFonts w:ascii="Times New Roman" w:hAnsi="Times New Roman"/>
          <w:sz w:val="28"/>
          <w:szCs w:val="28"/>
        </w:rPr>
        <w:lastRenderedPageBreak/>
        <w:t xml:space="preserve">Мероприятия по благоустройству дворовых территорий, общественных территорий формируются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</w:t>
      </w:r>
      <w:proofErr w:type="spellStart"/>
      <w:r w:rsidRPr="00F828A7">
        <w:rPr>
          <w:rFonts w:ascii="Times New Roman" w:hAnsi="Times New Roman"/>
          <w:sz w:val="28"/>
          <w:szCs w:val="28"/>
        </w:rPr>
        <w:t>маломобильных</w:t>
      </w:r>
      <w:proofErr w:type="spellEnd"/>
      <w:r w:rsidRPr="00F828A7">
        <w:rPr>
          <w:rFonts w:ascii="Times New Roman" w:hAnsi="Times New Roman"/>
          <w:sz w:val="28"/>
          <w:szCs w:val="28"/>
        </w:rPr>
        <w:t xml:space="preserve"> групп населения.</w:t>
      </w:r>
    </w:p>
    <w:p w:rsidR="007C72FB" w:rsidRDefault="007C72FB" w:rsidP="00221BD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53E5F">
        <w:rPr>
          <w:rFonts w:ascii="Times New Roman" w:hAnsi="Times New Roman"/>
          <w:sz w:val="28"/>
          <w:szCs w:val="28"/>
        </w:rPr>
        <w:t xml:space="preserve">Перечень </w:t>
      </w:r>
      <w:r>
        <w:rPr>
          <w:rFonts w:ascii="Times New Roman" w:hAnsi="Times New Roman"/>
          <w:sz w:val="28"/>
          <w:szCs w:val="28"/>
        </w:rPr>
        <w:t xml:space="preserve">основных </w:t>
      </w:r>
      <w:r w:rsidRPr="00F53E5F">
        <w:rPr>
          <w:rFonts w:ascii="Times New Roman" w:hAnsi="Times New Roman"/>
          <w:sz w:val="28"/>
          <w:szCs w:val="28"/>
        </w:rPr>
        <w:t xml:space="preserve">мероприятий Программы представлен в приложении № </w:t>
      </w:r>
      <w:r>
        <w:rPr>
          <w:rFonts w:ascii="Times New Roman" w:hAnsi="Times New Roman"/>
          <w:sz w:val="28"/>
          <w:szCs w:val="28"/>
        </w:rPr>
        <w:t>3</w:t>
      </w:r>
      <w:r w:rsidRPr="00F53E5F">
        <w:rPr>
          <w:rFonts w:ascii="Times New Roman" w:hAnsi="Times New Roman"/>
          <w:sz w:val="28"/>
          <w:szCs w:val="28"/>
        </w:rPr>
        <w:t xml:space="preserve"> к настоящей Программе.</w:t>
      </w:r>
    </w:p>
    <w:p w:rsidR="007C72FB" w:rsidRPr="00F53E5F" w:rsidRDefault="007C72FB" w:rsidP="00221BD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C72FB" w:rsidRPr="00C77A44" w:rsidRDefault="007C72FB" w:rsidP="009D040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C77A44">
        <w:rPr>
          <w:rFonts w:ascii="Times New Roman" w:hAnsi="Times New Roman" w:cs="Times New Roman"/>
          <w:b/>
          <w:sz w:val="28"/>
          <w:szCs w:val="28"/>
        </w:rPr>
        <w:t>. Механизм реализации Программы</w:t>
      </w:r>
    </w:p>
    <w:p w:rsidR="007C72FB" w:rsidRPr="00221BDC" w:rsidRDefault="007C72FB" w:rsidP="00221BD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72FB" w:rsidRPr="00221BDC" w:rsidRDefault="007C72FB" w:rsidP="0022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BDC">
        <w:rPr>
          <w:rFonts w:ascii="Times New Roman" w:hAnsi="Times New Roman" w:cs="Times New Roman"/>
          <w:sz w:val="28"/>
          <w:szCs w:val="28"/>
        </w:rPr>
        <w:t xml:space="preserve">Реализация Программы осуществляется в соответствии с нормативными правовыми актами Администрации </w:t>
      </w:r>
      <w:r>
        <w:rPr>
          <w:rFonts w:ascii="Times New Roman" w:hAnsi="Times New Roman" w:cs="Times New Roman"/>
          <w:sz w:val="28"/>
          <w:szCs w:val="28"/>
        </w:rPr>
        <w:t>сельского поселения Краснохолмский сельсовет муниципального района Калтасинский район</w:t>
      </w:r>
      <w:r w:rsidRPr="00221BDC">
        <w:rPr>
          <w:rFonts w:ascii="Times New Roman" w:hAnsi="Times New Roman" w:cs="Times New Roman"/>
          <w:sz w:val="28"/>
          <w:szCs w:val="28"/>
        </w:rPr>
        <w:t xml:space="preserve"> Республики Башкортостан.</w:t>
      </w:r>
    </w:p>
    <w:p w:rsidR="007C72FB" w:rsidRPr="00221BDC" w:rsidRDefault="007C72FB" w:rsidP="0022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BDC">
        <w:rPr>
          <w:rFonts w:ascii="Times New Roman" w:hAnsi="Times New Roman" w:cs="Times New Roman"/>
          <w:sz w:val="28"/>
          <w:szCs w:val="28"/>
        </w:rPr>
        <w:t xml:space="preserve">Разработчиком и исполнителем Программы является Администрация </w:t>
      </w:r>
      <w:r>
        <w:rPr>
          <w:rFonts w:ascii="Times New Roman" w:hAnsi="Times New Roman" w:cs="Times New Roman"/>
          <w:sz w:val="28"/>
          <w:szCs w:val="28"/>
        </w:rPr>
        <w:t>сельского поселения Краснохолмский сельсовет муниципального района Калтасинский район</w:t>
      </w:r>
      <w:r w:rsidRPr="00221BDC">
        <w:rPr>
          <w:rFonts w:ascii="Times New Roman" w:hAnsi="Times New Roman" w:cs="Times New Roman"/>
          <w:sz w:val="28"/>
          <w:szCs w:val="28"/>
        </w:rPr>
        <w:t xml:space="preserve"> Республики Башкортостан.</w:t>
      </w:r>
    </w:p>
    <w:p w:rsidR="007C72FB" w:rsidRPr="00221BDC" w:rsidRDefault="007C72FB" w:rsidP="0022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BDC">
        <w:rPr>
          <w:rFonts w:ascii="Times New Roman" w:hAnsi="Times New Roman" w:cs="Times New Roman"/>
          <w:sz w:val="28"/>
          <w:szCs w:val="28"/>
        </w:rPr>
        <w:t>Исполнитель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BDC">
        <w:rPr>
          <w:rFonts w:ascii="Times New Roman" w:hAnsi="Times New Roman" w:cs="Times New Roman"/>
          <w:sz w:val="28"/>
          <w:szCs w:val="28"/>
        </w:rPr>
        <w:t xml:space="preserve">Программы осуществляет: </w:t>
      </w:r>
    </w:p>
    <w:p w:rsidR="007C72FB" w:rsidRPr="00221BDC" w:rsidRDefault="007C72FB" w:rsidP="0022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BDC">
        <w:rPr>
          <w:rFonts w:ascii="Times New Roman" w:hAnsi="Times New Roman" w:cs="Times New Roman"/>
          <w:sz w:val="28"/>
          <w:szCs w:val="28"/>
        </w:rPr>
        <w:t>- прием заявок на участие в отборе дворовых территорий МКД для включения в адресный перечень дворовых территорий  МКД и заявок на участие в отборе общественных территорий;</w:t>
      </w:r>
    </w:p>
    <w:p w:rsidR="007C72FB" w:rsidRPr="00221BDC" w:rsidRDefault="007C72FB" w:rsidP="0022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BDC">
        <w:rPr>
          <w:rFonts w:ascii="Times New Roman" w:hAnsi="Times New Roman" w:cs="Times New Roman"/>
          <w:sz w:val="28"/>
          <w:szCs w:val="28"/>
        </w:rPr>
        <w:t xml:space="preserve">- представляет заявки общественной комиссии, созданной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>сельского поселения Краснохолмский сельсовет муниципального района Калтасинский район</w:t>
      </w:r>
      <w:r w:rsidRPr="00221BDC">
        <w:rPr>
          <w:rFonts w:ascii="Times New Roman" w:hAnsi="Times New Roman" w:cs="Times New Roman"/>
          <w:sz w:val="28"/>
          <w:szCs w:val="28"/>
        </w:rPr>
        <w:t xml:space="preserve"> Республики Башкортостан.</w:t>
      </w:r>
    </w:p>
    <w:p w:rsidR="007C72FB" w:rsidRPr="00221BDC" w:rsidRDefault="007C72FB" w:rsidP="0022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BDC">
        <w:rPr>
          <w:rFonts w:ascii="Times New Roman" w:hAnsi="Times New Roman" w:cs="Times New Roman"/>
          <w:sz w:val="28"/>
          <w:szCs w:val="28"/>
        </w:rPr>
        <w:t>Исполнитель Программы несет ответственность за качественное и своевременное их выполнение, целевое и рационально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21BDC">
        <w:rPr>
          <w:rFonts w:ascii="Times New Roman" w:hAnsi="Times New Roman" w:cs="Times New Roman"/>
          <w:sz w:val="28"/>
          <w:szCs w:val="28"/>
        </w:rPr>
        <w:t xml:space="preserve"> использование средств, предусмотренных Программой, своевременное информирование о реализации Программы.</w:t>
      </w:r>
    </w:p>
    <w:p w:rsidR="007C72FB" w:rsidRPr="00221BDC" w:rsidRDefault="007C72FB" w:rsidP="0022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BDC">
        <w:rPr>
          <w:rFonts w:ascii="Times New Roman" w:hAnsi="Times New Roman" w:cs="Times New Roman"/>
          <w:sz w:val="28"/>
          <w:szCs w:val="28"/>
        </w:rPr>
        <w:t xml:space="preserve">Исполнитель Программы организует выполнение программных мероприятий путем заключения соответствующих муниципальных контрактов с подрядными организациями и осуществляет </w:t>
      </w:r>
      <w:proofErr w:type="gramStart"/>
      <w:r w:rsidRPr="00221BD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21BDC">
        <w:rPr>
          <w:rFonts w:ascii="Times New Roman" w:hAnsi="Times New Roman" w:cs="Times New Roman"/>
          <w:sz w:val="28"/>
          <w:szCs w:val="28"/>
        </w:rPr>
        <w:t xml:space="preserve"> надлежащим исполнением подрядчиками обязательств по муниципальным контрактам. Отбор подрядных организаций осуществляется в порядке, установленном Федеральным законом от 05.04.2013 года № 44-ФЗ «О контрактной системе в сфере закупок товаров, работ, услуг для обеспечения государственный и муниципальных нужд». Экономия средств от проведенных аукционных процедур направляется на резервные территории.</w:t>
      </w:r>
    </w:p>
    <w:p w:rsidR="007C72FB" w:rsidRPr="00221BDC" w:rsidRDefault="007C72FB" w:rsidP="0022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BDC">
        <w:rPr>
          <w:rFonts w:ascii="Times New Roman" w:hAnsi="Times New Roman" w:cs="Times New Roman"/>
          <w:sz w:val="28"/>
          <w:szCs w:val="28"/>
        </w:rPr>
        <w:t xml:space="preserve"> Основной адресный перечень по благоустройству общественных территорий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>«Формирование современной городской среды сельского поселения Краснохолмский сельсовет муниципального района Калтасинский район Республики Башкортостан на 2018-2022 г.г.»</w:t>
      </w:r>
      <w:r w:rsidRPr="00221BDC">
        <w:rPr>
          <w:rFonts w:ascii="Times New Roman" w:hAnsi="Times New Roman" w:cs="Times New Roman"/>
          <w:sz w:val="28"/>
          <w:szCs w:val="28"/>
        </w:rPr>
        <w:t xml:space="preserve"> </w:t>
      </w:r>
      <w:r w:rsidRPr="00853364">
        <w:rPr>
          <w:rFonts w:ascii="Times New Roman" w:hAnsi="Times New Roman" w:cs="Times New Roman"/>
          <w:sz w:val="28"/>
          <w:szCs w:val="28"/>
        </w:rPr>
        <w:t>указан в Приложении № 4</w:t>
      </w:r>
      <w:r w:rsidRPr="00221BDC">
        <w:rPr>
          <w:rFonts w:ascii="Times New Roman" w:hAnsi="Times New Roman" w:cs="Times New Roman"/>
          <w:sz w:val="28"/>
          <w:szCs w:val="28"/>
        </w:rPr>
        <w:t>.</w:t>
      </w:r>
    </w:p>
    <w:p w:rsidR="007C72FB" w:rsidRPr="00221BDC" w:rsidRDefault="007C72FB" w:rsidP="0022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BDC">
        <w:rPr>
          <w:rFonts w:ascii="Times New Roman" w:hAnsi="Times New Roman" w:cs="Times New Roman"/>
          <w:sz w:val="28"/>
          <w:szCs w:val="28"/>
        </w:rPr>
        <w:t xml:space="preserve">Основной адресный перечень по благоустройству дворовых территорий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«Формирование современной городской среды сельского поселения Краснохолмский сельсовет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муниципального района Калтасинский район Республики Башкортостан на 2018-2022 г.г.»</w:t>
      </w:r>
      <w:r w:rsidRPr="00221BDC">
        <w:rPr>
          <w:rFonts w:ascii="Times New Roman" w:hAnsi="Times New Roman" w:cs="Times New Roman"/>
          <w:sz w:val="28"/>
          <w:szCs w:val="28"/>
        </w:rPr>
        <w:t xml:space="preserve"> </w:t>
      </w:r>
      <w:r w:rsidRPr="00853364">
        <w:rPr>
          <w:rFonts w:ascii="Times New Roman" w:hAnsi="Times New Roman" w:cs="Times New Roman"/>
          <w:sz w:val="28"/>
          <w:szCs w:val="28"/>
        </w:rPr>
        <w:t>указан в Приложении № 5</w:t>
      </w:r>
      <w:r w:rsidRPr="00221BDC">
        <w:rPr>
          <w:rFonts w:ascii="Times New Roman" w:hAnsi="Times New Roman" w:cs="Times New Roman"/>
          <w:sz w:val="28"/>
          <w:szCs w:val="28"/>
        </w:rPr>
        <w:t>.</w:t>
      </w:r>
    </w:p>
    <w:p w:rsidR="007C72FB" w:rsidRPr="00221BDC" w:rsidRDefault="007C72FB" w:rsidP="0022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BDC">
        <w:rPr>
          <w:rFonts w:ascii="Times New Roman" w:hAnsi="Times New Roman" w:cs="Times New Roman"/>
          <w:sz w:val="28"/>
          <w:szCs w:val="28"/>
        </w:rPr>
        <w:t xml:space="preserve">План реализации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>«Формирование современной городской среды сельского поселения Краснохолмский сельсовет муниципального района Калтасинский район Республики Башкортостан на 2018-2022 г.г.»</w:t>
      </w:r>
      <w:r w:rsidRPr="00221BDC">
        <w:rPr>
          <w:rFonts w:ascii="Times New Roman" w:hAnsi="Times New Roman" w:cs="Times New Roman"/>
          <w:sz w:val="28"/>
          <w:szCs w:val="28"/>
        </w:rPr>
        <w:t xml:space="preserve"> указан в Приложении №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21BDC">
        <w:rPr>
          <w:rFonts w:ascii="Times New Roman" w:hAnsi="Times New Roman" w:cs="Times New Roman"/>
          <w:sz w:val="28"/>
          <w:szCs w:val="28"/>
        </w:rPr>
        <w:t>.</w:t>
      </w:r>
    </w:p>
    <w:p w:rsidR="007C72FB" w:rsidRPr="00221BDC" w:rsidRDefault="007C72FB" w:rsidP="0022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BDC">
        <w:rPr>
          <w:rFonts w:ascii="Times New Roman" w:hAnsi="Times New Roman" w:cs="Times New Roman"/>
          <w:sz w:val="28"/>
          <w:szCs w:val="28"/>
        </w:rPr>
        <w:t>Перечень минимальных работ с визуализацией элементов благоустройства и указанной нормативной стоимостью ука</w:t>
      </w:r>
      <w:r>
        <w:rPr>
          <w:rFonts w:ascii="Times New Roman" w:hAnsi="Times New Roman" w:cs="Times New Roman"/>
          <w:sz w:val="28"/>
          <w:szCs w:val="28"/>
        </w:rPr>
        <w:t>зан в Приложении № 7</w:t>
      </w:r>
      <w:r w:rsidRPr="00221BDC">
        <w:rPr>
          <w:rFonts w:ascii="Times New Roman" w:hAnsi="Times New Roman" w:cs="Times New Roman"/>
          <w:sz w:val="28"/>
          <w:szCs w:val="28"/>
        </w:rPr>
        <w:t>.</w:t>
      </w:r>
    </w:p>
    <w:p w:rsidR="007C72FB" w:rsidRPr="00221BDC" w:rsidRDefault="007C72FB" w:rsidP="0022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72FB" w:rsidRPr="00221BDC" w:rsidRDefault="007C72FB" w:rsidP="0022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72FB" w:rsidRPr="00760DB8" w:rsidRDefault="007C72FB" w:rsidP="00BA7C9A">
      <w:pPr>
        <w:pStyle w:val="ConsPlusNormal"/>
        <w:numPr>
          <w:ilvl w:val="0"/>
          <w:numId w:val="1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DB8">
        <w:rPr>
          <w:rFonts w:ascii="Times New Roman" w:hAnsi="Times New Roman" w:cs="Times New Roman"/>
          <w:b/>
          <w:sz w:val="28"/>
          <w:szCs w:val="28"/>
        </w:rPr>
        <w:t xml:space="preserve">Порядок разработки, обсуждения с </w:t>
      </w:r>
      <w:proofErr w:type="gramStart"/>
      <w:r w:rsidRPr="00760DB8">
        <w:rPr>
          <w:rFonts w:ascii="Times New Roman" w:hAnsi="Times New Roman" w:cs="Times New Roman"/>
          <w:b/>
          <w:sz w:val="28"/>
          <w:szCs w:val="28"/>
        </w:rPr>
        <w:t>заинтересованными</w:t>
      </w:r>
      <w:proofErr w:type="gramEnd"/>
    </w:p>
    <w:p w:rsidR="007C72FB" w:rsidRPr="00760DB8" w:rsidRDefault="007C72FB" w:rsidP="003A0AD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DB8">
        <w:rPr>
          <w:rFonts w:ascii="Times New Roman" w:hAnsi="Times New Roman" w:cs="Times New Roman"/>
          <w:b/>
          <w:sz w:val="28"/>
          <w:szCs w:val="28"/>
        </w:rPr>
        <w:t xml:space="preserve">лицами и утверждения </w:t>
      </w:r>
      <w:proofErr w:type="spellStart"/>
      <w:proofErr w:type="gramStart"/>
      <w:r w:rsidRPr="00760DB8">
        <w:rPr>
          <w:rFonts w:ascii="Times New Roman" w:hAnsi="Times New Roman" w:cs="Times New Roman"/>
          <w:b/>
          <w:sz w:val="28"/>
          <w:szCs w:val="28"/>
        </w:rPr>
        <w:t>дизайн-проекта</w:t>
      </w:r>
      <w:proofErr w:type="spellEnd"/>
      <w:proofErr w:type="gramEnd"/>
      <w:r w:rsidRPr="00760DB8">
        <w:rPr>
          <w:rFonts w:ascii="Times New Roman" w:hAnsi="Times New Roman" w:cs="Times New Roman"/>
          <w:b/>
          <w:sz w:val="28"/>
          <w:szCs w:val="28"/>
        </w:rPr>
        <w:t xml:space="preserve"> благоустройства</w:t>
      </w:r>
    </w:p>
    <w:p w:rsidR="007C72FB" w:rsidRPr="00BA7C9A" w:rsidRDefault="007C72FB" w:rsidP="003A0AD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DB8">
        <w:rPr>
          <w:rFonts w:ascii="Times New Roman" w:hAnsi="Times New Roman" w:cs="Times New Roman"/>
          <w:b/>
          <w:sz w:val="28"/>
          <w:szCs w:val="28"/>
        </w:rPr>
        <w:t>дворовой территории МКД</w:t>
      </w:r>
    </w:p>
    <w:p w:rsidR="007C72FB" w:rsidRPr="00221BDC" w:rsidRDefault="007C72FB" w:rsidP="0022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72FB" w:rsidRPr="00221BDC" w:rsidRDefault="007C72FB" w:rsidP="0022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1BDC">
        <w:rPr>
          <w:rFonts w:ascii="Times New Roman" w:hAnsi="Times New Roman" w:cs="Times New Roman"/>
          <w:sz w:val="28"/>
          <w:szCs w:val="28"/>
        </w:rPr>
        <w:t xml:space="preserve">Порядок разработки, обсуждения с заинтересованными лицами и утверждения </w:t>
      </w:r>
      <w:proofErr w:type="spellStart"/>
      <w:r w:rsidRPr="00221BDC">
        <w:rPr>
          <w:rFonts w:ascii="Times New Roman" w:hAnsi="Times New Roman" w:cs="Times New Roman"/>
          <w:sz w:val="28"/>
          <w:szCs w:val="28"/>
        </w:rPr>
        <w:t>дизайн-проекта</w:t>
      </w:r>
      <w:proofErr w:type="spellEnd"/>
      <w:r w:rsidRPr="00221BDC">
        <w:rPr>
          <w:rFonts w:ascii="Times New Roman" w:hAnsi="Times New Roman" w:cs="Times New Roman"/>
          <w:sz w:val="28"/>
          <w:szCs w:val="28"/>
        </w:rPr>
        <w:t xml:space="preserve"> благоустройства дворовой территории МКД  осуществляется в соответствии с Порядком  разработки, обсуждения, согласования и утверждения </w:t>
      </w:r>
      <w:proofErr w:type="spellStart"/>
      <w:r w:rsidRPr="00221BDC">
        <w:rPr>
          <w:rFonts w:ascii="Times New Roman" w:hAnsi="Times New Roman" w:cs="Times New Roman"/>
          <w:sz w:val="28"/>
          <w:szCs w:val="28"/>
        </w:rPr>
        <w:t>дизайн-проекта</w:t>
      </w:r>
      <w:proofErr w:type="spellEnd"/>
      <w:r w:rsidRPr="00221BDC">
        <w:rPr>
          <w:rFonts w:ascii="Times New Roman" w:hAnsi="Times New Roman" w:cs="Times New Roman"/>
          <w:sz w:val="28"/>
          <w:szCs w:val="28"/>
        </w:rPr>
        <w:t xml:space="preserve"> благоустройства дворовой территории многоквартирного дома, расположенного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Краснохолмский сельсовет муниципального района Калтасинский район Республики Башкортостан, </w:t>
      </w:r>
      <w:r w:rsidRPr="00221BDC">
        <w:rPr>
          <w:rFonts w:ascii="Times New Roman" w:hAnsi="Times New Roman" w:cs="Times New Roman"/>
          <w:sz w:val="28"/>
          <w:szCs w:val="28"/>
        </w:rPr>
        <w:t xml:space="preserve">а также </w:t>
      </w:r>
      <w:proofErr w:type="spellStart"/>
      <w:r w:rsidRPr="00221BDC">
        <w:rPr>
          <w:rFonts w:ascii="Times New Roman" w:hAnsi="Times New Roman" w:cs="Times New Roman"/>
          <w:sz w:val="28"/>
          <w:szCs w:val="28"/>
        </w:rPr>
        <w:t>дизайн-проекта</w:t>
      </w:r>
      <w:proofErr w:type="spellEnd"/>
      <w:r w:rsidRPr="00221BDC">
        <w:rPr>
          <w:rFonts w:ascii="Times New Roman" w:hAnsi="Times New Roman" w:cs="Times New Roman"/>
          <w:sz w:val="28"/>
          <w:szCs w:val="28"/>
        </w:rPr>
        <w:t xml:space="preserve"> благоустройств</w:t>
      </w:r>
      <w:r>
        <w:rPr>
          <w:rFonts w:ascii="Times New Roman" w:hAnsi="Times New Roman" w:cs="Times New Roman"/>
          <w:sz w:val="28"/>
          <w:szCs w:val="28"/>
        </w:rPr>
        <w:t>а территории общего пользования</w:t>
      </w:r>
      <w:r w:rsidRPr="00221BDC">
        <w:rPr>
          <w:rFonts w:ascii="Times New Roman" w:hAnsi="Times New Roman" w:cs="Times New Roman"/>
          <w:sz w:val="28"/>
          <w:szCs w:val="28"/>
        </w:rPr>
        <w:t xml:space="preserve"> в рамках реализации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>«Формирование современной городской среды сельского поселения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Краснохолмский сельсовет муниципального района Калтасинский район Республики Башкортостан на 2018-2022 г.г.»</w:t>
      </w:r>
      <w:r w:rsidRPr="00221BDC">
        <w:rPr>
          <w:rFonts w:ascii="Times New Roman" w:hAnsi="Times New Roman" w:cs="Times New Roman"/>
          <w:sz w:val="28"/>
          <w:szCs w:val="28"/>
        </w:rPr>
        <w:t xml:space="preserve">, утвержденным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>сельского поселения Краснохолмский сельсовет муниципального района Калтасинский район</w:t>
      </w:r>
      <w:r w:rsidRPr="00221B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Республики Башкортостан.</w:t>
      </w:r>
    </w:p>
    <w:p w:rsidR="007C72FB" w:rsidRDefault="007C72FB" w:rsidP="0071359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7C72FB" w:rsidRPr="00BA7C9A" w:rsidRDefault="007C72FB" w:rsidP="003A0AD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C9A">
        <w:rPr>
          <w:rFonts w:ascii="Times New Roman" w:hAnsi="Times New Roman" w:cs="Times New Roman"/>
          <w:b/>
          <w:sz w:val="28"/>
          <w:szCs w:val="28"/>
        </w:rPr>
        <w:t xml:space="preserve">8. Оценка </w:t>
      </w:r>
      <w:proofErr w:type="gramStart"/>
      <w:r w:rsidRPr="00BA7C9A">
        <w:rPr>
          <w:rFonts w:ascii="Times New Roman" w:hAnsi="Times New Roman" w:cs="Times New Roman"/>
          <w:b/>
          <w:sz w:val="28"/>
          <w:szCs w:val="28"/>
        </w:rPr>
        <w:t>социально-экономической</w:t>
      </w:r>
      <w:proofErr w:type="gramEnd"/>
    </w:p>
    <w:p w:rsidR="007C72FB" w:rsidRPr="00BA7C9A" w:rsidRDefault="007C72FB" w:rsidP="003A0AD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C9A">
        <w:rPr>
          <w:rFonts w:ascii="Times New Roman" w:hAnsi="Times New Roman" w:cs="Times New Roman"/>
          <w:b/>
          <w:sz w:val="28"/>
          <w:szCs w:val="28"/>
        </w:rPr>
        <w:t>эффективности реализации Программы</w:t>
      </w:r>
    </w:p>
    <w:p w:rsidR="007C72FB" w:rsidRPr="00A11ADE" w:rsidRDefault="007C72FB" w:rsidP="0022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72FB" w:rsidRPr="00A11ADE" w:rsidRDefault="007C72FB" w:rsidP="0022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>Реализация запланированных мероприятий позволит удовлетворить большую часть обращений граждан о неудовлетворительном техническом состоянии дворовых территорий многоквартирных домов и мест массового пребывания населения, а также обеспечит благоприятные условия проживания населения, что положительно отразится и на повышении качества жизни в целом.</w:t>
      </w:r>
    </w:p>
    <w:p w:rsidR="007C72FB" w:rsidRPr="00221BDC" w:rsidRDefault="007C72FB" w:rsidP="00BA7C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BDC">
        <w:rPr>
          <w:rFonts w:ascii="Times New Roman" w:hAnsi="Times New Roman" w:cs="Times New Roman"/>
          <w:sz w:val="28"/>
          <w:szCs w:val="28"/>
        </w:rPr>
        <w:t xml:space="preserve">Оценка эффективности муниципальной программы проводится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21BDC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>
        <w:rPr>
          <w:rFonts w:ascii="Times New Roman" w:hAnsi="Times New Roman" w:cs="Times New Roman"/>
          <w:sz w:val="28"/>
          <w:szCs w:val="28"/>
        </w:rPr>
        <w:t>сельского поселения Краснохолмский сельсовет муниципального района Калтасинский район</w:t>
      </w:r>
      <w:r w:rsidRPr="00221BDC">
        <w:rPr>
          <w:rFonts w:ascii="Times New Roman" w:hAnsi="Times New Roman" w:cs="Times New Roman"/>
          <w:sz w:val="28"/>
          <w:szCs w:val="28"/>
        </w:rPr>
        <w:t xml:space="preserve"> Республики Башкортостан и осуществляется в целях оценки планируемого вклада результатов муниципальной программы в социально-экономическое развитие </w:t>
      </w:r>
      <w:r>
        <w:rPr>
          <w:rFonts w:ascii="Times New Roman" w:hAnsi="Times New Roman" w:cs="Times New Roman"/>
          <w:sz w:val="28"/>
          <w:szCs w:val="28"/>
        </w:rPr>
        <w:t>сельского поселения Краснохолмский сельсовет муниципального района Калтасинский район</w:t>
      </w:r>
      <w:r w:rsidRPr="00221BDC">
        <w:rPr>
          <w:rFonts w:ascii="Times New Roman" w:hAnsi="Times New Roman" w:cs="Times New Roman"/>
          <w:sz w:val="28"/>
          <w:szCs w:val="28"/>
        </w:rPr>
        <w:t xml:space="preserve"> Республики Башкортостан.</w:t>
      </w:r>
    </w:p>
    <w:p w:rsidR="007C72FB" w:rsidRPr="00221BDC" w:rsidRDefault="007C72FB" w:rsidP="00BA7C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BDC">
        <w:rPr>
          <w:rFonts w:ascii="Times New Roman" w:hAnsi="Times New Roman" w:cs="Times New Roman"/>
          <w:sz w:val="28"/>
          <w:szCs w:val="28"/>
        </w:rPr>
        <w:t xml:space="preserve">Администрация 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Краснохолмский сельсовет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муниципального района Калтасинский район</w:t>
      </w:r>
      <w:r w:rsidRPr="00221BDC">
        <w:rPr>
          <w:rFonts w:ascii="Times New Roman" w:hAnsi="Times New Roman" w:cs="Times New Roman"/>
          <w:sz w:val="28"/>
          <w:szCs w:val="28"/>
        </w:rPr>
        <w:t xml:space="preserve"> Республики Башкортостан осуществляет мониторинг ситуации и анализ эффективности выполняемой работы.</w:t>
      </w:r>
    </w:p>
    <w:p w:rsidR="007C72FB" w:rsidRPr="00221BDC" w:rsidRDefault="007C72FB" w:rsidP="00BA7C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BDC">
        <w:rPr>
          <w:rFonts w:ascii="Times New Roman" w:hAnsi="Times New Roman" w:cs="Times New Roman"/>
          <w:sz w:val="28"/>
          <w:szCs w:val="28"/>
        </w:rPr>
        <w:t>В рамках реализации муниципальной программы планируется:</w:t>
      </w:r>
    </w:p>
    <w:p w:rsidR="007C72FB" w:rsidRPr="002C45CB" w:rsidRDefault="007C72FB" w:rsidP="00BA7C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5CB">
        <w:rPr>
          <w:rFonts w:ascii="Times New Roman" w:hAnsi="Times New Roman" w:cs="Times New Roman"/>
          <w:sz w:val="28"/>
          <w:szCs w:val="28"/>
        </w:rPr>
        <w:t>провести ремонт  дворовых территорий многоквартирных домов;</w:t>
      </w:r>
    </w:p>
    <w:p w:rsidR="007C72FB" w:rsidRPr="00A11ADE" w:rsidRDefault="007C72FB" w:rsidP="00BA7C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благоустройство общественных территорий</w:t>
      </w:r>
    </w:p>
    <w:p w:rsidR="007C72FB" w:rsidRPr="00A11ADE" w:rsidRDefault="007C72FB" w:rsidP="00BA7C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>Индикатором эффективности реализации программы следует считать:</w:t>
      </w:r>
    </w:p>
    <w:p w:rsidR="007C72FB" w:rsidRPr="00A11ADE" w:rsidRDefault="007C72FB" w:rsidP="00BA7C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 xml:space="preserve">увеличение доли </w:t>
      </w:r>
      <w:r>
        <w:rPr>
          <w:rFonts w:ascii="Times New Roman" w:hAnsi="Times New Roman" w:cs="Times New Roman"/>
          <w:sz w:val="28"/>
          <w:szCs w:val="28"/>
        </w:rPr>
        <w:t>дворовых</w:t>
      </w:r>
      <w:r w:rsidRPr="00A11ADE">
        <w:rPr>
          <w:rFonts w:ascii="Times New Roman" w:hAnsi="Times New Roman" w:cs="Times New Roman"/>
          <w:sz w:val="28"/>
          <w:szCs w:val="28"/>
        </w:rPr>
        <w:t xml:space="preserve"> территорий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11ADE">
        <w:rPr>
          <w:rFonts w:ascii="Times New Roman" w:hAnsi="Times New Roman" w:cs="Times New Roman"/>
          <w:sz w:val="28"/>
          <w:szCs w:val="28"/>
        </w:rPr>
        <w:t xml:space="preserve"> приведенных в нормативное состояние </w:t>
      </w:r>
      <w:r>
        <w:rPr>
          <w:rFonts w:ascii="Times New Roman" w:hAnsi="Times New Roman" w:cs="Times New Roman"/>
          <w:sz w:val="28"/>
          <w:szCs w:val="28"/>
        </w:rPr>
        <w:t>от общего количества дворовых территорий многоквартирных домов, нуждающихся в проведении вышеуказанных мероприятий</w:t>
      </w:r>
      <w:r w:rsidRPr="00A11ADE">
        <w:rPr>
          <w:rFonts w:ascii="Times New Roman" w:hAnsi="Times New Roman" w:cs="Times New Roman"/>
          <w:sz w:val="28"/>
          <w:szCs w:val="28"/>
        </w:rPr>
        <w:t>;</w:t>
      </w:r>
    </w:p>
    <w:p w:rsidR="007C72FB" w:rsidRPr="00A11ADE" w:rsidRDefault="007C72FB" w:rsidP="00BA7C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 xml:space="preserve">повышение социальной и экономической привлекательности </w:t>
      </w:r>
      <w:r>
        <w:rPr>
          <w:rFonts w:ascii="Times New Roman" w:hAnsi="Times New Roman" w:cs="Times New Roman"/>
          <w:sz w:val="28"/>
          <w:szCs w:val="28"/>
        </w:rPr>
        <w:t>сельского поселения Краснохолмский сельсовет муниципального района Калтасинский район</w:t>
      </w:r>
      <w:r w:rsidRPr="00E3322C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72FB" w:rsidRPr="00221BDC" w:rsidRDefault="007C72FB" w:rsidP="0022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72FB" w:rsidRPr="00BA7C9A" w:rsidRDefault="007C72FB" w:rsidP="003423E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C9A">
        <w:rPr>
          <w:rFonts w:ascii="Times New Roman" w:hAnsi="Times New Roman" w:cs="Times New Roman"/>
          <w:b/>
          <w:sz w:val="28"/>
          <w:szCs w:val="28"/>
        </w:rPr>
        <w:t>9.Условия о форме участия собственников помещений в многоквартирных домах, на выполнение минимального</w:t>
      </w:r>
    </w:p>
    <w:p w:rsidR="007C72FB" w:rsidRPr="00BA7C9A" w:rsidRDefault="007C72FB" w:rsidP="003A0AD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C9A">
        <w:rPr>
          <w:rFonts w:ascii="Times New Roman" w:hAnsi="Times New Roman" w:cs="Times New Roman"/>
          <w:b/>
          <w:sz w:val="28"/>
          <w:szCs w:val="28"/>
        </w:rPr>
        <w:t xml:space="preserve"> перечня работ</w:t>
      </w:r>
    </w:p>
    <w:p w:rsidR="007C72FB" w:rsidRPr="00221BDC" w:rsidRDefault="007C72FB" w:rsidP="0022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72FB" w:rsidRPr="00221BDC" w:rsidRDefault="007C72FB" w:rsidP="0022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BDC">
        <w:rPr>
          <w:rFonts w:ascii="Times New Roman" w:hAnsi="Times New Roman" w:cs="Times New Roman"/>
          <w:sz w:val="28"/>
          <w:szCs w:val="28"/>
        </w:rPr>
        <w:t xml:space="preserve"> 1.В реализации мероприятий по благоустройству дворовой территории в рамках минимального </w:t>
      </w:r>
      <w:r>
        <w:rPr>
          <w:rFonts w:ascii="Times New Roman" w:hAnsi="Times New Roman" w:cs="Times New Roman"/>
          <w:sz w:val="28"/>
          <w:szCs w:val="28"/>
        </w:rPr>
        <w:t>перечня</w:t>
      </w:r>
      <w:r w:rsidRPr="00221BDC">
        <w:rPr>
          <w:rFonts w:ascii="Times New Roman" w:hAnsi="Times New Roman" w:cs="Times New Roman"/>
          <w:sz w:val="28"/>
          <w:szCs w:val="28"/>
        </w:rPr>
        <w:t xml:space="preserve"> работ по благоустройству предусмотрено </w:t>
      </w:r>
      <w:r>
        <w:rPr>
          <w:rFonts w:ascii="Times New Roman" w:hAnsi="Times New Roman" w:cs="Times New Roman"/>
          <w:sz w:val="28"/>
          <w:szCs w:val="28"/>
        </w:rPr>
        <w:t>трудовое</w:t>
      </w:r>
      <w:r w:rsidRPr="00221BDC">
        <w:rPr>
          <w:rFonts w:ascii="Times New Roman" w:hAnsi="Times New Roman" w:cs="Times New Roman"/>
          <w:sz w:val="28"/>
          <w:szCs w:val="28"/>
        </w:rPr>
        <w:t xml:space="preserve"> участие заинтересованных лиц, организаций.</w:t>
      </w:r>
    </w:p>
    <w:p w:rsidR="007C72FB" w:rsidRPr="00221BDC" w:rsidRDefault="007C72FB" w:rsidP="0022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72FB" w:rsidRPr="00BA7C9A" w:rsidRDefault="007C72FB" w:rsidP="003A0AD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Pr="00BA7C9A">
        <w:rPr>
          <w:rFonts w:ascii="Times New Roman" w:hAnsi="Times New Roman" w:cs="Times New Roman"/>
          <w:b/>
          <w:sz w:val="28"/>
          <w:szCs w:val="28"/>
        </w:rPr>
        <w:lastRenderedPageBreak/>
        <w:t>10.Ожидаемый социально-экономический эффект и</w:t>
      </w:r>
    </w:p>
    <w:p w:rsidR="007C72FB" w:rsidRPr="00BA7C9A" w:rsidRDefault="007C72FB" w:rsidP="003A0AD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C9A">
        <w:rPr>
          <w:rFonts w:ascii="Times New Roman" w:hAnsi="Times New Roman" w:cs="Times New Roman"/>
          <w:b/>
          <w:sz w:val="28"/>
          <w:szCs w:val="28"/>
        </w:rPr>
        <w:t>критерии оценки выполнения Программы</w:t>
      </w:r>
    </w:p>
    <w:p w:rsidR="007C72FB" w:rsidRPr="00221BDC" w:rsidRDefault="007C72FB" w:rsidP="0022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72FB" w:rsidRPr="00221BDC" w:rsidRDefault="007C72FB" w:rsidP="0022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BDC">
        <w:rPr>
          <w:rFonts w:ascii="Times New Roman" w:hAnsi="Times New Roman" w:cs="Times New Roman"/>
          <w:sz w:val="28"/>
          <w:szCs w:val="28"/>
        </w:rPr>
        <w:t>Ожидаемый социально-экономический эффект:</w:t>
      </w:r>
    </w:p>
    <w:p w:rsidR="007C72FB" w:rsidRPr="00221BDC" w:rsidRDefault="007C72FB" w:rsidP="0022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BDC">
        <w:rPr>
          <w:rFonts w:ascii="Times New Roman" w:hAnsi="Times New Roman" w:cs="Times New Roman"/>
          <w:sz w:val="28"/>
          <w:szCs w:val="28"/>
        </w:rPr>
        <w:t>прогнозируемые конечные результаты реализации Программы предусматривают повышение уровня благоустройства муниципального образования, улучшение санитарного содержания территорий.</w:t>
      </w:r>
    </w:p>
    <w:p w:rsidR="007C72FB" w:rsidRPr="00221BDC" w:rsidRDefault="007C72FB" w:rsidP="0022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BDC">
        <w:rPr>
          <w:rFonts w:ascii="Times New Roman" w:hAnsi="Times New Roman" w:cs="Times New Roman"/>
          <w:sz w:val="28"/>
          <w:szCs w:val="28"/>
        </w:rPr>
        <w:t xml:space="preserve">В результате реализации Программы ожидается создание условий, обеспечивающих комфортные условия для работы и отдыха населения на территории муниципального образования. </w:t>
      </w:r>
    </w:p>
    <w:p w:rsidR="007C72FB" w:rsidRPr="00221BDC" w:rsidRDefault="007C72FB" w:rsidP="0022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BDC">
        <w:rPr>
          <w:rFonts w:ascii="Times New Roman" w:hAnsi="Times New Roman" w:cs="Times New Roman"/>
          <w:sz w:val="28"/>
          <w:szCs w:val="28"/>
        </w:rPr>
        <w:t>Будет скоординирована деятельность предприятий, обеспечивающих благоустройство населенного пункта и предприятий, имеющих на балансе инженерные сети, что позволит исключить случаи раскопки инженерных сетей на вновь отремонтированных объектах благоустройства и восстановление благоустройства после проведения земляных работ.</w:t>
      </w:r>
    </w:p>
    <w:p w:rsidR="007C72FB" w:rsidRPr="00221BDC" w:rsidRDefault="007C72FB" w:rsidP="0022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BDC">
        <w:rPr>
          <w:rFonts w:ascii="Times New Roman" w:hAnsi="Times New Roman" w:cs="Times New Roman"/>
          <w:sz w:val="28"/>
          <w:szCs w:val="28"/>
        </w:rPr>
        <w:t>Эффективность программы оценивается по следующим показателям:</w:t>
      </w:r>
    </w:p>
    <w:p w:rsidR="007C72FB" w:rsidRPr="00221BDC" w:rsidRDefault="007C72FB" w:rsidP="0022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BDC">
        <w:rPr>
          <w:rFonts w:ascii="Times New Roman" w:hAnsi="Times New Roman" w:cs="Times New Roman"/>
          <w:sz w:val="28"/>
          <w:szCs w:val="28"/>
        </w:rPr>
        <w:t>- процент привлечения населения  муниципального образования  к работам по благоустройству;</w:t>
      </w:r>
    </w:p>
    <w:p w:rsidR="007C72FB" w:rsidRPr="00221BDC" w:rsidRDefault="007C72FB" w:rsidP="0022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BDC">
        <w:rPr>
          <w:rFonts w:ascii="Times New Roman" w:hAnsi="Times New Roman" w:cs="Times New Roman"/>
          <w:sz w:val="28"/>
          <w:szCs w:val="28"/>
        </w:rPr>
        <w:t>- процент привлечения организаций, заинтересованных лиц к работам по благоустройству;</w:t>
      </w:r>
    </w:p>
    <w:p w:rsidR="007C72FB" w:rsidRPr="00221BDC" w:rsidRDefault="007C72FB" w:rsidP="0022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BDC">
        <w:rPr>
          <w:rFonts w:ascii="Times New Roman" w:hAnsi="Times New Roman" w:cs="Times New Roman"/>
          <w:sz w:val="28"/>
          <w:szCs w:val="28"/>
        </w:rPr>
        <w:t>- уровень взаимодействия предприятий, обеспечивающих благоустройство поселения и предприятий – владельцев инженерных сетей;</w:t>
      </w:r>
    </w:p>
    <w:p w:rsidR="007C72FB" w:rsidRPr="00221BDC" w:rsidRDefault="007C72FB" w:rsidP="0022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BDC">
        <w:rPr>
          <w:rFonts w:ascii="Times New Roman" w:hAnsi="Times New Roman" w:cs="Times New Roman"/>
          <w:sz w:val="28"/>
          <w:szCs w:val="28"/>
        </w:rPr>
        <w:t>- уровень благоустроенности муниципального образования;</w:t>
      </w:r>
    </w:p>
    <w:p w:rsidR="007C72FB" w:rsidRPr="00221BDC" w:rsidRDefault="007C72FB" w:rsidP="0022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BDC">
        <w:rPr>
          <w:rFonts w:ascii="Times New Roman" w:hAnsi="Times New Roman" w:cs="Times New Roman"/>
          <w:sz w:val="28"/>
          <w:szCs w:val="28"/>
        </w:rPr>
        <w:t>- комплексность благоустройства  дворовых территорий;</w:t>
      </w:r>
    </w:p>
    <w:p w:rsidR="007C72FB" w:rsidRPr="00221BDC" w:rsidRDefault="007C72FB" w:rsidP="0022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BDC">
        <w:rPr>
          <w:rFonts w:ascii="Times New Roman" w:hAnsi="Times New Roman" w:cs="Times New Roman"/>
          <w:sz w:val="28"/>
          <w:szCs w:val="28"/>
        </w:rPr>
        <w:t>- повышение уровня комфортности проживания жителей за счет функционального зонирования дворовых территорий, комплексного благоустройства дворовых территорий;</w:t>
      </w:r>
    </w:p>
    <w:p w:rsidR="007C72FB" w:rsidRPr="00221BDC" w:rsidRDefault="007C72FB" w:rsidP="0022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BDC">
        <w:rPr>
          <w:rFonts w:ascii="Times New Roman" w:hAnsi="Times New Roman" w:cs="Times New Roman"/>
          <w:sz w:val="28"/>
          <w:szCs w:val="28"/>
        </w:rPr>
        <w:t>- привлечение жителей к благоустройству своих дворовых территорий, устройству цветников и клумб.</w:t>
      </w:r>
    </w:p>
    <w:p w:rsidR="007C72FB" w:rsidRPr="00221BDC" w:rsidRDefault="007C72FB" w:rsidP="0022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BDC">
        <w:rPr>
          <w:rFonts w:ascii="Times New Roman" w:hAnsi="Times New Roman" w:cs="Times New Roman"/>
          <w:sz w:val="28"/>
          <w:szCs w:val="28"/>
        </w:rPr>
        <w:t>В результате реализации  Программы ожидается:</w:t>
      </w:r>
    </w:p>
    <w:p w:rsidR="007C72FB" w:rsidRPr="00221BDC" w:rsidRDefault="007C72FB" w:rsidP="0022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BDC">
        <w:rPr>
          <w:rFonts w:ascii="Times New Roman" w:hAnsi="Times New Roman" w:cs="Times New Roman"/>
          <w:sz w:val="28"/>
          <w:szCs w:val="28"/>
        </w:rPr>
        <w:t>- улучшение экологической обстановки и создание среды, комфортной для проживания жителей поселка;</w:t>
      </w:r>
    </w:p>
    <w:p w:rsidR="007C72FB" w:rsidRPr="00221BDC" w:rsidRDefault="007C72FB" w:rsidP="0022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BDC">
        <w:rPr>
          <w:rFonts w:ascii="Times New Roman" w:hAnsi="Times New Roman" w:cs="Times New Roman"/>
          <w:sz w:val="28"/>
          <w:szCs w:val="28"/>
        </w:rPr>
        <w:t>- совершенствование эстетического состояния  территории муниципального образования.</w:t>
      </w:r>
    </w:p>
    <w:p w:rsidR="007C72FB" w:rsidRPr="00221BDC" w:rsidRDefault="007C72FB" w:rsidP="0022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72FB" w:rsidRPr="00221BDC" w:rsidRDefault="007C72FB" w:rsidP="0022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72FB" w:rsidRDefault="007C72FB" w:rsidP="00221BDC">
      <w:pPr>
        <w:tabs>
          <w:tab w:val="left" w:pos="2955"/>
        </w:tabs>
        <w:rPr>
          <w:lang w:eastAsia="ar-SA"/>
        </w:rPr>
      </w:pPr>
    </w:p>
    <w:p w:rsidR="007C72FB" w:rsidRDefault="007C72FB" w:rsidP="00221BDC">
      <w:pPr>
        <w:tabs>
          <w:tab w:val="left" w:pos="2955"/>
        </w:tabs>
        <w:rPr>
          <w:lang w:eastAsia="ar-SA"/>
        </w:rPr>
      </w:pPr>
    </w:p>
    <w:p w:rsidR="007C72FB" w:rsidRDefault="007C72FB" w:rsidP="00221BDC">
      <w:pPr>
        <w:tabs>
          <w:tab w:val="left" w:pos="2955"/>
        </w:tabs>
        <w:rPr>
          <w:lang w:eastAsia="ar-SA"/>
        </w:rPr>
      </w:pPr>
    </w:p>
    <w:p w:rsidR="007C72FB" w:rsidRDefault="007C72FB" w:rsidP="00221BDC">
      <w:pPr>
        <w:tabs>
          <w:tab w:val="left" w:pos="2955"/>
        </w:tabs>
        <w:rPr>
          <w:lang w:eastAsia="ar-SA"/>
        </w:rPr>
      </w:pPr>
    </w:p>
    <w:p w:rsidR="007C72FB" w:rsidRDefault="007C72FB" w:rsidP="00221BDC">
      <w:pPr>
        <w:tabs>
          <w:tab w:val="left" w:pos="2955"/>
        </w:tabs>
        <w:rPr>
          <w:lang w:eastAsia="ar-SA"/>
        </w:rPr>
      </w:pPr>
    </w:p>
    <w:p w:rsidR="00531E68" w:rsidRDefault="00531E68" w:rsidP="00221BDC">
      <w:pPr>
        <w:tabs>
          <w:tab w:val="left" w:pos="2955"/>
        </w:tabs>
        <w:rPr>
          <w:lang w:eastAsia="ar-SA"/>
        </w:rPr>
      </w:pPr>
    </w:p>
    <w:p w:rsidR="007C72FB" w:rsidRDefault="007C72FB" w:rsidP="00221BDC">
      <w:pPr>
        <w:tabs>
          <w:tab w:val="left" w:pos="2955"/>
        </w:tabs>
        <w:rPr>
          <w:lang w:eastAsia="ar-SA"/>
        </w:rPr>
      </w:pPr>
    </w:p>
    <w:p w:rsidR="007C72FB" w:rsidRPr="003A0AD5" w:rsidRDefault="007C72FB" w:rsidP="00221BDC">
      <w:pPr>
        <w:pStyle w:val="ConsPlusNormal"/>
        <w:ind w:left="5103"/>
        <w:contextualSpacing/>
        <w:outlineLvl w:val="2"/>
        <w:rPr>
          <w:rFonts w:ascii="Times New Roman" w:hAnsi="Times New Roman" w:cs="Times New Roman"/>
          <w:sz w:val="28"/>
          <w:szCs w:val="28"/>
        </w:rPr>
      </w:pPr>
      <w:r w:rsidRPr="003A0AD5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7C72FB" w:rsidRPr="003A0AD5" w:rsidRDefault="007C72FB" w:rsidP="00221BDC">
      <w:pPr>
        <w:ind w:left="5103"/>
        <w:contextualSpacing/>
        <w:rPr>
          <w:rFonts w:ascii="Times New Roman" w:hAnsi="Times New Roman"/>
          <w:sz w:val="28"/>
          <w:szCs w:val="28"/>
        </w:rPr>
      </w:pPr>
      <w:r w:rsidRPr="003A0AD5">
        <w:rPr>
          <w:rFonts w:ascii="Times New Roman" w:hAnsi="Times New Roman"/>
          <w:sz w:val="28"/>
          <w:szCs w:val="28"/>
        </w:rPr>
        <w:t xml:space="preserve">к муниципальной программе «Формирование современной городской </w:t>
      </w:r>
      <w:r>
        <w:rPr>
          <w:rFonts w:ascii="Times New Roman" w:hAnsi="Times New Roman"/>
          <w:sz w:val="28"/>
          <w:szCs w:val="28"/>
        </w:rPr>
        <w:t>среды сельского поселения Краснохолмский сельсовет муниципального района Калтасинский район Республики Башкортостан</w:t>
      </w:r>
      <w:r w:rsidRPr="003A0AD5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на 2018-2022 годы</w:t>
      </w:r>
      <w:r w:rsidRPr="003A0AD5">
        <w:rPr>
          <w:rFonts w:ascii="Times New Roman" w:hAnsi="Times New Roman"/>
          <w:sz w:val="28"/>
          <w:szCs w:val="28"/>
        </w:rPr>
        <w:t xml:space="preserve">»   </w:t>
      </w:r>
      <w:r w:rsidRPr="00FC1C7D">
        <w:rPr>
          <w:rFonts w:ascii="Times New Roman" w:hAnsi="Times New Roman"/>
          <w:sz w:val="28"/>
          <w:szCs w:val="28"/>
        </w:rPr>
        <w:t xml:space="preserve">от </w:t>
      </w:r>
      <w:r w:rsidR="00531E68">
        <w:rPr>
          <w:rFonts w:ascii="Times New Roman" w:hAnsi="Times New Roman"/>
          <w:sz w:val="28"/>
          <w:szCs w:val="28"/>
        </w:rPr>
        <w:t>27</w:t>
      </w:r>
      <w:r w:rsidR="00FC1C7D" w:rsidRPr="00FC1C7D">
        <w:rPr>
          <w:rFonts w:ascii="Times New Roman" w:hAnsi="Times New Roman"/>
          <w:sz w:val="28"/>
          <w:szCs w:val="28"/>
        </w:rPr>
        <w:t>.</w:t>
      </w:r>
      <w:r w:rsidR="00531E68">
        <w:rPr>
          <w:rFonts w:ascii="Times New Roman" w:hAnsi="Times New Roman"/>
          <w:sz w:val="28"/>
          <w:szCs w:val="28"/>
        </w:rPr>
        <w:t>11</w:t>
      </w:r>
      <w:r w:rsidR="00FC1C7D" w:rsidRPr="00FC1C7D">
        <w:rPr>
          <w:rFonts w:ascii="Times New Roman" w:hAnsi="Times New Roman"/>
          <w:sz w:val="28"/>
          <w:szCs w:val="28"/>
        </w:rPr>
        <w:t xml:space="preserve">.2017 </w:t>
      </w:r>
      <w:r w:rsidRPr="00FC1C7D">
        <w:rPr>
          <w:rFonts w:ascii="Times New Roman" w:hAnsi="Times New Roman"/>
          <w:sz w:val="28"/>
          <w:szCs w:val="28"/>
        </w:rPr>
        <w:t>№</w:t>
      </w:r>
      <w:r w:rsidR="00531E68">
        <w:rPr>
          <w:rFonts w:ascii="Times New Roman" w:hAnsi="Times New Roman"/>
          <w:sz w:val="28"/>
          <w:szCs w:val="28"/>
        </w:rPr>
        <w:t>205</w:t>
      </w:r>
    </w:p>
    <w:p w:rsidR="007C72FB" w:rsidRPr="003A0AD5" w:rsidRDefault="007C72FB" w:rsidP="00221BDC">
      <w:pPr>
        <w:pStyle w:val="ConsPlusNormal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7C72FB" w:rsidRPr="003A0AD5" w:rsidRDefault="007C72FB" w:rsidP="00221BDC">
      <w:pPr>
        <w:autoSpaceDE w:val="0"/>
        <w:autoSpaceDN w:val="0"/>
        <w:adjustRightInd w:val="0"/>
        <w:jc w:val="center"/>
        <w:outlineLvl w:val="2"/>
        <w:rPr>
          <w:rFonts w:ascii="Times New Roman" w:hAnsi="Times New Roman"/>
          <w:caps/>
          <w:sz w:val="28"/>
          <w:szCs w:val="28"/>
        </w:rPr>
      </w:pPr>
      <w:bookmarkStart w:id="0" w:name="Par1296"/>
      <w:bookmarkEnd w:id="0"/>
      <w:r w:rsidRPr="003A0AD5">
        <w:rPr>
          <w:rFonts w:ascii="Times New Roman" w:hAnsi="Times New Roman"/>
          <w:caps/>
          <w:sz w:val="28"/>
          <w:szCs w:val="28"/>
        </w:rPr>
        <w:t>Сведения</w:t>
      </w:r>
    </w:p>
    <w:p w:rsidR="007C72FB" w:rsidRPr="003A0AD5" w:rsidRDefault="007C72FB" w:rsidP="00221BDC">
      <w:pPr>
        <w:autoSpaceDE w:val="0"/>
        <w:autoSpaceDN w:val="0"/>
        <w:adjustRightInd w:val="0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3A0AD5">
        <w:rPr>
          <w:rFonts w:ascii="Times New Roman" w:hAnsi="Times New Roman"/>
          <w:sz w:val="28"/>
          <w:szCs w:val="28"/>
        </w:rPr>
        <w:t xml:space="preserve">о целевых индикаторах и показателях муниципальной программы «Формирование современной городской среды </w:t>
      </w:r>
      <w:r>
        <w:rPr>
          <w:rFonts w:ascii="Times New Roman" w:hAnsi="Times New Roman"/>
          <w:sz w:val="28"/>
          <w:szCs w:val="28"/>
        </w:rPr>
        <w:t>сельского поселения Краснохолмский сельсовет муниципального района Калтасинский район</w:t>
      </w:r>
      <w:r w:rsidRPr="003A0AD5">
        <w:rPr>
          <w:rFonts w:ascii="Times New Roman" w:hAnsi="Times New Roman"/>
          <w:sz w:val="28"/>
          <w:szCs w:val="28"/>
        </w:rPr>
        <w:t xml:space="preserve"> Республики Башкортостан на 201</w:t>
      </w:r>
      <w:r>
        <w:rPr>
          <w:rFonts w:ascii="Times New Roman" w:hAnsi="Times New Roman"/>
          <w:sz w:val="28"/>
          <w:szCs w:val="28"/>
        </w:rPr>
        <w:t>8-2022 годы</w:t>
      </w:r>
      <w:r w:rsidRPr="003A0AD5">
        <w:rPr>
          <w:rFonts w:ascii="Times New Roman" w:hAnsi="Times New Roman"/>
          <w:sz w:val="28"/>
          <w:szCs w:val="28"/>
        </w:rPr>
        <w:t>» и их значениях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6"/>
        <w:gridCol w:w="4908"/>
        <w:gridCol w:w="1708"/>
        <w:gridCol w:w="1694"/>
      </w:tblGrid>
      <w:tr w:rsidR="007C72FB" w:rsidRPr="002806A2" w:rsidTr="005940AF">
        <w:trPr>
          <w:jc w:val="center"/>
        </w:trPr>
        <w:tc>
          <w:tcPr>
            <w:tcW w:w="616" w:type="dxa"/>
            <w:vMerge w:val="restart"/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6A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908" w:type="dxa"/>
            <w:vMerge w:val="restart"/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6A2">
              <w:rPr>
                <w:rFonts w:ascii="Times New Roman" w:hAnsi="Times New Roman"/>
                <w:sz w:val="28"/>
                <w:szCs w:val="28"/>
              </w:rPr>
              <w:t>Наименование целевого индикатора и показателя программы</w:t>
            </w:r>
          </w:p>
        </w:tc>
        <w:tc>
          <w:tcPr>
            <w:tcW w:w="1708" w:type="dxa"/>
            <w:vMerge w:val="restart"/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6A2">
              <w:rPr>
                <w:rFonts w:ascii="Times New Roman" w:hAnsi="Times New Roman"/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1694" w:type="dxa"/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6A2">
              <w:rPr>
                <w:rFonts w:ascii="Times New Roman" w:hAnsi="Times New Roman"/>
                <w:sz w:val="28"/>
                <w:szCs w:val="28"/>
              </w:rPr>
              <w:t>Значение целевого индикатора и показателя программы</w:t>
            </w:r>
          </w:p>
        </w:tc>
      </w:tr>
      <w:tr w:rsidR="007C72FB" w:rsidRPr="002806A2" w:rsidTr="005940AF">
        <w:trPr>
          <w:jc w:val="center"/>
        </w:trPr>
        <w:tc>
          <w:tcPr>
            <w:tcW w:w="0" w:type="auto"/>
            <w:vMerge/>
            <w:vAlign w:val="center"/>
          </w:tcPr>
          <w:p w:rsidR="007C72FB" w:rsidRPr="002806A2" w:rsidRDefault="007C72FB" w:rsidP="005940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7C72FB" w:rsidRPr="002806A2" w:rsidRDefault="007C72FB" w:rsidP="005940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7C72FB" w:rsidRPr="002806A2" w:rsidRDefault="007C72FB" w:rsidP="005940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7C72FB" w:rsidRPr="002806A2" w:rsidRDefault="007C72FB" w:rsidP="00075B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6A2"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</w:tr>
      <w:tr w:rsidR="007C72FB" w:rsidRPr="002806A2" w:rsidTr="005940AF">
        <w:trPr>
          <w:jc w:val="center"/>
        </w:trPr>
        <w:tc>
          <w:tcPr>
            <w:tcW w:w="616" w:type="dxa"/>
          </w:tcPr>
          <w:p w:rsidR="007C72FB" w:rsidRPr="002806A2" w:rsidRDefault="007C72FB" w:rsidP="005940AF">
            <w:pPr>
              <w:rPr>
                <w:rFonts w:ascii="Times New Roman" w:hAnsi="Times New Roman"/>
                <w:sz w:val="28"/>
                <w:szCs w:val="28"/>
              </w:rPr>
            </w:pPr>
            <w:r w:rsidRPr="002806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08" w:type="dxa"/>
            <w:vAlign w:val="center"/>
          </w:tcPr>
          <w:p w:rsidR="007C72FB" w:rsidRPr="002806A2" w:rsidRDefault="007C72FB" w:rsidP="005940AF">
            <w:pPr>
              <w:rPr>
                <w:rFonts w:ascii="Times New Roman" w:hAnsi="Times New Roman"/>
                <w:sz w:val="28"/>
                <w:szCs w:val="28"/>
              </w:rPr>
            </w:pPr>
            <w:r w:rsidRPr="002806A2">
              <w:rPr>
                <w:rFonts w:ascii="Times New Roman" w:hAnsi="Times New Roman"/>
                <w:sz w:val="28"/>
                <w:szCs w:val="28"/>
              </w:rPr>
              <w:t xml:space="preserve">Количество благоустроенных дворовых территорий </w:t>
            </w:r>
          </w:p>
        </w:tc>
        <w:tc>
          <w:tcPr>
            <w:tcW w:w="1708" w:type="dxa"/>
            <w:vAlign w:val="center"/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6A2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694" w:type="dxa"/>
            <w:vAlign w:val="center"/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72FB" w:rsidRPr="002806A2" w:rsidTr="005940AF">
        <w:trPr>
          <w:jc w:val="center"/>
        </w:trPr>
        <w:tc>
          <w:tcPr>
            <w:tcW w:w="616" w:type="dxa"/>
          </w:tcPr>
          <w:p w:rsidR="007C72FB" w:rsidRPr="002806A2" w:rsidRDefault="007C72FB" w:rsidP="005940AF">
            <w:pPr>
              <w:rPr>
                <w:rFonts w:ascii="Times New Roman" w:hAnsi="Times New Roman"/>
                <w:sz w:val="28"/>
                <w:szCs w:val="28"/>
              </w:rPr>
            </w:pPr>
            <w:r w:rsidRPr="002806A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08" w:type="dxa"/>
          </w:tcPr>
          <w:p w:rsidR="007C72FB" w:rsidRPr="002806A2" w:rsidRDefault="007C72FB" w:rsidP="005940AF">
            <w:pPr>
              <w:rPr>
                <w:rFonts w:ascii="Times New Roman" w:hAnsi="Times New Roman"/>
                <w:sz w:val="28"/>
                <w:szCs w:val="28"/>
              </w:rPr>
            </w:pPr>
            <w:r w:rsidRPr="002806A2">
              <w:rPr>
                <w:rFonts w:ascii="Times New Roman" w:hAnsi="Times New Roman"/>
                <w:sz w:val="28"/>
                <w:szCs w:val="28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708" w:type="dxa"/>
            <w:vAlign w:val="center"/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6A2">
              <w:rPr>
                <w:rFonts w:ascii="Times New Roman" w:hAnsi="Times New Roman"/>
                <w:sz w:val="28"/>
                <w:szCs w:val="28"/>
              </w:rPr>
              <w:t>Проценты</w:t>
            </w:r>
          </w:p>
        </w:tc>
        <w:tc>
          <w:tcPr>
            <w:tcW w:w="1694" w:type="dxa"/>
            <w:vAlign w:val="center"/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72FB" w:rsidRPr="002806A2" w:rsidTr="005940AF">
        <w:trPr>
          <w:trHeight w:val="1657"/>
          <w:jc w:val="center"/>
        </w:trPr>
        <w:tc>
          <w:tcPr>
            <w:tcW w:w="616" w:type="dxa"/>
          </w:tcPr>
          <w:p w:rsidR="007C72FB" w:rsidRPr="002806A2" w:rsidRDefault="007C72FB" w:rsidP="005940AF">
            <w:pPr>
              <w:rPr>
                <w:rFonts w:ascii="Times New Roman" w:hAnsi="Times New Roman"/>
                <w:sz w:val="28"/>
                <w:szCs w:val="28"/>
              </w:rPr>
            </w:pPr>
            <w:r w:rsidRPr="002806A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08" w:type="dxa"/>
          </w:tcPr>
          <w:p w:rsidR="007C72FB" w:rsidRPr="002806A2" w:rsidRDefault="007C72FB" w:rsidP="005940AF">
            <w:pPr>
              <w:rPr>
                <w:rFonts w:ascii="Times New Roman" w:hAnsi="Times New Roman"/>
                <w:sz w:val="28"/>
                <w:szCs w:val="28"/>
              </w:rPr>
            </w:pPr>
            <w:r w:rsidRPr="002806A2">
              <w:rPr>
                <w:rFonts w:ascii="Times New Roman" w:hAnsi="Times New Roman"/>
                <w:sz w:val="28"/>
                <w:szCs w:val="28"/>
              </w:rPr>
              <w:t xml:space="preserve">Охват населения благоустроенными дворовыми территориями (доля населения, проживающего в жилом фонде с благоустроенными дворовыми территориями от общей численности населения муниципального образования) </w:t>
            </w:r>
          </w:p>
        </w:tc>
        <w:tc>
          <w:tcPr>
            <w:tcW w:w="1708" w:type="dxa"/>
            <w:vAlign w:val="center"/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6A2">
              <w:rPr>
                <w:rFonts w:ascii="Times New Roman" w:hAnsi="Times New Roman"/>
                <w:sz w:val="28"/>
                <w:szCs w:val="28"/>
              </w:rPr>
              <w:t>Проценты</w:t>
            </w:r>
          </w:p>
          <w:p w:rsidR="007C72FB" w:rsidRPr="002806A2" w:rsidRDefault="007C72FB" w:rsidP="005940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C72FB" w:rsidRPr="002806A2" w:rsidRDefault="007C72FB" w:rsidP="005940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C72FB" w:rsidRPr="002806A2" w:rsidRDefault="007C72FB" w:rsidP="005940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4" w:type="dxa"/>
            <w:vAlign w:val="center"/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72FB" w:rsidRPr="002806A2" w:rsidTr="005940AF">
        <w:trPr>
          <w:jc w:val="center"/>
        </w:trPr>
        <w:tc>
          <w:tcPr>
            <w:tcW w:w="616" w:type="dxa"/>
          </w:tcPr>
          <w:p w:rsidR="007C72FB" w:rsidRPr="002806A2" w:rsidRDefault="007C72FB" w:rsidP="005940AF">
            <w:pPr>
              <w:rPr>
                <w:rFonts w:ascii="Times New Roman" w:hAnsi="Times New Roman"/>
                <w:sz w:val="28"/>
                <w:szCs w:val="28"/>
              </w:rPr>
            </w:pPr>
            <w:r w:rsidRPr="002806A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08" w:type="dxa"/>
          </w:tcPr>
          <w:p w:rsidR="007C72FB" w:rsidRPr="002806A2" w:rsidRDefault="007C72FB" w:rsidP="005940AF">
            <w:pPr>
              <w:rPr>
                <w:rFonts w:ascii="Times New Roman" w:hAnsi="Times New Roman"/>
                <w:sz w:val="28"/>
                <w:szCs w:val="28"/>
              </w:rPr>
            </w:pPr>
            <w:r w:rsidRPr="002806A2">
              <w:rPr>
                <w:rFonts w:ascii="Times New Roman" w:hAnsi="Times New Roman"/>
                <w:sz w:val="28"/>
                <w:szCs w:val="28"/>
              </w:rPr>
              <w:t xml:space="preserve">Количество благоустроенных муниципальных территорий общего </w:t>
            </w:r>
            <w:r w:rsidRPr="002806A2">
              <w:rPr>
                <w:rFonts w:ascii="Times New Roman" w:hAnsi="Times New Roman"/>
                <w:sz w:val="28"/>
                <w:szCs w:val="28"/>
              </w:rPr>
              <w:lastRenderedPageBreak/>
              <w:t>пользования</w:t>
            </w:r>
          </w:p>
        </w:tc>
        <w:tc>
          <w:tcPr>
            <w:tcW w:w="1708" w:type="dxa"/>
            <w:vAlign w:val="center"/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6A2">
              <w:rPr>
                <w:rFonts w:ascii="Times New Roman" w:hAnsi="Times New Roman"/>
                <w:sz w:val="28"/>
                <w:szCs w:val="28"/>
              </w:rPr>
              <w:lastRenderedPageBreak/>
              <w:t>ед.</w:t>
            </w:r>
          </w:p>
        </w:tc>
        <w:tc>
          <w:tcPr>
            <w:tcW w:w="1694" w:type="dxa"/>
            <w:vAlign w:val="center"/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72FB" w:rsidRPr="002806A2" w:rsidTr="005940AF">
        <w:trPr>
          <w:jc w:val="center"/>
        </w:trPr>
        <w:tc>
          <w:tcPr>
            <w:tcW w:w="616" w:type="dxa"/>
          </w:tcPr>
          <w:p w:rsidR="007C72FB" w:rsidRPr="002806A2" w:rsidRDefault="007C72FB" w:rsidP="005940AF">
            <w:pPr>
              <w:rPr>
                <w:rFonts w:ascii="Times New Roman" w:hAnsi="Times New Roman"/>
                <w:sz w:val="28"/>
                <w:szCs w:val="28"/>
              </w:rPr>
            </w:pPr>
            <w:r w:rsidRPr="002806A2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908" w:type="dxa"/>
          </w:tcPr>
          <w:p w:rsidR="007C72FB" w:rsidRPr="002806A2" w:rsidRDefault="007C72FB" w:rsidP="005940AF">
            <w:pPr>
              <w:rPr>
                <w:rFonts w:ascii="Times New Roman" w:hAnsi="Times New Roman"/>
                <w:sz w:val="28"/>
                <w:szCs w:val="28"/>
              </w:rPr>
            </w:pPr>
            <w:r w:rsidRPr="002806A2">
              <w:rPr>
                <w:rFonts w:ascii="Times New Roman" w:hAnsi="Times New Roman"/>
                <w:sz w:val="28"/>
                <w:szCs w:val="28"/>
              </w:rPr>
              <w:t>Площадь благоустроенных муниципальных территорий общего пользования</w:t>
            </w:r>
          </w:p>
        </w:tc>
        <w:tc>
          <w:tcPr>
            <w:tcW w:w="1708" w:type="dxa"/>
            <w:vAlign w:val="center"/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6A2">
              <w:rPr>
                <w:rFonts w:ascii="Times New Roman" w:hAnsi="Times New Roman"/>
                <w:sz w:val="28"/>
                <w:szCs w:val="28"/>
              </w:rPr>
              <w:t>Га</w:t>
            </w:r>
          </w:p>
        </w:tc>
        <w:tc>
          <w:tcPr>
            <w:tcW w:w="1694" w:type="dxa"/>
            <w:vAlign w:val="center"/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72FB" w:rsidRPr="002806A2" w:rsidTr="005940AF">
        <w:trPr>
          <w:jc w:val="center"/>
        </w:trPr>
        <w:tc>
          <w:tcPr>
            <w:tcW w:w="616" w:type="dxa"/>
          </w:tcPr>
          <w:p w:rsidR="007C72FB" w:rsidRPr="002806A2" w:rsidRDefault="007C72FB" w:rsidP="005940AF">
            <w:pPr>
              <w:rPr>
                <w:rFonts w:ascii="Times New Roman" w:hAnsi="Times New Roman"/>
                <w:sz w:val="28"/>
                <w:szCs w:val="28"/>
              </w:rPr>
            </w:pPr>
            <w:r w:rsidRPr="002806A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08" w:type="dxa"/>
          </w:tcPr>
          <w:p w:rsidR="007C72FB" w:rsidRPr="002806A2" w:rsidRDefault="007C72FB" w:rsidP="005940AF">
            <w:pPr>
              <w:rPr>
                <w:rFonts w:ascii="Times New Roman" w:hAnsi="Times New Roman"/>
                <w:sz w:val="28"/>
                <w:szCs w:val="28"/>
              </w:rPr>
            </w:pPr>
            <w:r w:rsidRPr="002806A2">
              <w:rPr>
                <w:rFonts w:ascii="Times New Roman" w:hAnsi="Times New Roman"/>
                <w:sz w:val="28"/>
                <w:szCs w:val="28"/>
              </w:rPr>
              <w:t>Доля площади благоустроенных муниципальных территорий общего пользования от общего количества общественных территорий</w:t>
            </w:r>
          </w:p>
        </w:tc>
        <w:tc>
          <w:tcPr>
            <w:tcW w:w="1708" w:type="dxa"/>
            <w:vAlign w:val="center"/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6A2">
              <w:rPr>
                <w:rFonts w:ascii="Times New Roman" w:hAnsi="Times New Roman"/>
                <w:sz w:val="28"/>
                <w:szCs w:val="28"/>
              </w:rPr>
              <w:t>Проценты</w:t>
            </w:r>
          </w:p>
        </w:tc>
        <w:tc>
          <w:tcPr>
            <w:tcW w:w="1694" w:type="dxa"/>
            <w:vAlign w:val="center"/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72FB" w:rsidRPr="002806A2" w:rsidTr="005940AF">
        <w:trPr>
          <w:jc w:val="center"/>
        </w:trPr>
        <w:tc>
          <w:tcPr>
            <w:tcW w:w="616" w:type="dxa"/>
          </w:tcPr>
          <w:p w:rsidR="007C72FB" w:rsidRPr="002806A2" w:rsidRDefault="007C72FB" w:rsidP="005940AF">
            <w:pPr>
              <w:rPr>
                <w:rFonts w:ascii="Times New Roman" w:hAnsi="Times New Roman"/>
                <w:sz w:val="28"/>
                <w:szCs w:val="28"/>
              </w:rPr>
            </w:pPr>
            <w:r w:rsidRPr="002806A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08" w:type="dxa"/>
          </w:tcPr>
          <w:p w:rsidR="007C72FB" w:rsidRPr="002806A2" w:rsidRDefault="007C72FB" w:rsidP="005940AF">
            <w:pPr>
              <w:rPr>
                <w:rFonts w:ascii="Times New Roman" w:hAnsi="Times New Roman"/>
                <w:sz w:val="28"/>
                <w:szCs w:val="28"/>
              </w:rPr>
            </w:pPr>
            <w:r w:rsidRPr="002806A2">
              <w:rPr>
                <w:rFonts w:ascii="Times New Roman" w:hAnsi="Times New Roman"/>
                <w:sz w:val="28"/>
                <w:szCs w:val="28"/>
              </w:rPr>
              <w:t xml:space="preserve">Доля финансового участия в выполнении минимального перечня работ по благоустройству дворовых территорий заинтересованных лиц </w:t>
            </w:r>
          </w:p>
        </w:tc>
        <w:tc>
          <w:tcPr>
            <w:tcW w:w="1708" w:type="dxa"/>
            <w:vAlign w:val="center"/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6A2">
              <w:rPr>
                <w:rFonts w:ascii="Times New Roman" w:hAnsi="Times New Roman"/>
                <w:sz w:val="28"/>
                <w:szCs w:val="28"/>
              </w:rPr>
              <w:t>Проценты</w:t>
            </w:r>
          </w:p>
        </w:tc>
        <w:tc>
          <w:tcPr>
            <w:tcW w:w="1694" w:type="dxa"/>
            <w:vAlign w:val="center"/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C72FB" w:rsidRPr="003A0AD5" w:rsidRDefault="007C72FB" w:rsidP="00221BD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  <w:sectPr w:rsidR="007C72FB" w:rsidRPr="003A0AD5" w:rsidSect="00A55A41">
          <w:footnotePr>
            <w:pos w:val="beneathText"/>
          </w:footnotePr>
          <w:pgSz w:w="11906" w:h="16838"/>
          <w:pgMar w:top="993" w:right="850" w:bottom="709" w:left="1701" w:header="708" w:footer="708" w:gutter="0"/>
          <w:cols w:space="720"/>
        </w:sectPr>
      </w:pPr>
      <w:r w:rsidRPr="003A0AD5">
        <w:rPr>
          <w:rFonts w:ascii="Times New Roman" w:hAnsi="Times New Roman"/>
          <w:sz w:val="28"/>
          <w:szCs w:val="28"/>
        </w:rPr>
        <w:t xml:space="preserve"> </w:t>
      </w:r>
    </w:p>
    <w:p w:rsidR="007C72FB" w:rsidRPr="003A0AD5" w:rsidRDefault="007C72FB" w:rsidP="00221BDC">
      <w:pPr>
        <w:pStyle w:val="ConsPlusNormal"/>
        <w:contextualSpacing/>
        <w:outlineLvl w:val="2"/>
        <w:rPr>
          <w:rFonts w:ascii="Times New Roman" w:hAnsi="Times New Roman" w:cs="Times New Roman"/>
          <w:sz w:val="24"/>
          <w:szCs w:val="24"/>
        </w:rPr>
      </w:pPr>
      <w:r w:rsidRPr="003A0AD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A0AD5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7C72FB" w:rsidRPr="003A0AD5" w:rsidRDefault="007C72FB" w:rsidP="005320F2">
      <w:pPr>
        <w:ind w:left="7740"/>
        <w:contextualSpacing/>
        <w:rPr>
          <w:rFonts w:ascii="Times New Roman" w:hAnsi="Times New Roman"/>
          <w:sz w:val="24"/>
          <w:szCs w:val="24"/>
        </w:rPr>
      </w:pPr>
      <w:r w:rsidRPr="003A0AD5">
        <w:rPr>
          <w:rFonts w:ascii="Times New Roman" w:hAnsi="Times New Roman"/>
          <w:sz w:val="24"/>
          <w:szCs w:val="24"/>
        </w:rPr>
        <w:t xml:space="preserve">к муниципальной </w:t>
      </w:r>
      <w:r w:rsidRPr="005320F2">
        <w:rPr>
          <w:rFonts w:ascii="Times New Roman" w:hAnsi="Times New Roman"/>
          <w:sz w:val="24"/>
          <w:szCs w:val="24"/>
        </w:rPr>
        <w:t xml:space="preserve">программе «Формирование современной         городской среды сельского поселения </w:t>
      </w:r>
      <w:r>
        <w:rPr>
          <w:rFonts w:ascii="Times New Roman" w:hAnsi="Times New Roman"/>
          <w:sz w:val="24"/>
          <w:szCs w:val="24"/>
        </w:rPr>
        <w:t>Краснохолмский сельсовет</w:t>
      </w:r>
      <w:r w:rsidRPr="005320F2">
        <w:rPr>
          <w:rFonts w:ascii="Times New Roman" w:hAnsi="Times New Roman"/>
          <w:sz w:val="24"/>
          <w:szCs w:val="24"/>
        </w:rPr>
        <w:t xml:space="preserve"> муниципального района Калтасинский район Республики Башкортостан</w:t>
      </w:r>
      <w:r w:rsidRPr="003A0A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2018-2022 годы</w:t>
      </w:r>
      <w:r w:rsidRPr="003A0AD5">
        <w:rPr>
          <w:rFonts w:ascii="Times New Roman" w:hAnsi="Times New Roman"/>
          <w:sz w:val="24"/>
          <w:szCs w:val="24"/>
        </w:rPr>
        <w:t xml:space="preserve">»  от </w:t>
      </w:r>
      <w:r w:rsidR="00531E68">
        <w:rPr>
          <w:rFonts w:ascii="Times New Roman" w:hAnsi="Times New Roman"/>
          <w:sz w:val="24"/>
          <w:szCs w:val="24"/>
        </w:rPr>
        <w:t>27</w:t>
      </w:r>
      <w:r w:rsidR="00FC1C7D">
        <w:rPr>
          <w:rFonts w:ascii="Times New Roman" w:hAnsi="Times New Roman"/>
          <w:sz w:val="24"/>
          <w:szCs w:val="24"/>
        </w:rPr>
        <w:t>.</w:t>
      </w:r>
      <w:r w:rsidR="00531E68">
        <w:rPr>
          <w:rFonts w:ascii="Times New Roman" w:hAnsi="Times New Roman"/>
          <w:sz w:val="24"/>
          <w:szCs w:val="24"/>
        </w:rPr>
        <w:t>11</w:t>
      </w:r>
      <w:r w:rsidR="00FC1C7D">
        <w:rPr>
          <w:rFonts w:ascii="Times New Roman" w:hAnsi="Times New Roman"/>
          <w:sz w:val="24"/>
          <w:szCs w:val="24"/>
        </w:rPr>
        <w:t xml:space="preserve">.2017г. </w:t>
      </w:r>
      <w:r w:rsidRPr="00FC1C7D">
        <w:rPr>
          <w:rFonts w:ascii="Times New Roman" w:hAnsi="Times New Roman"/>
          <w:sz w:val="24"/>
          <w:szCs w:val="24"/>
        </w:rPr>
        <w:t>№</w:t>
      </w:r>
      <w:r w:rsidR="00531E68">
        <w:rPr>
          <w:rFonts w:ascii="Times New Roman" w:hAnsi="Times New Roman"/>
          <w:sz w:val="24"/>
          <w:szCs w:val="24"/>
        </w:rPr>
        <w:t>20</w:t>
      </w:r>
      <w:r w:rsidR="00FC1C7D" w:rsidRPr="00FC1C7D">
        <w:rPr>
          <w:rFonts w:ascii="Times New Roman" w:hAnsi="Times New Roman"/>
          <w:sz w:val="24"/>
          <w:szCs w:val="24"/>
        </w:rPr>
        <w:t>5</w:t>
      </w:r>
    </w:p>
    <w:p w:rsidR="007C72FB" w:rsidRPr="003A0AD5" w:rsidRDefault="007C72FB" w:rsidP="00221BDC">
      <w:pPr>
        <w:ind w:left="7938"/>
        <w:contextualSpacing/>
        <w:rPr>
          <w:rFonts w:ascii="Times New Roman" w:hAnsi="Times New Roman"/>
          <w:sz w:val="24"/>
          <w:szCs w:val="24"/>
        </w:rPr>
      </w:pPr>
    </w:p>
    <w:p w:rsidR="007C72FB" w:rsidRPr="003A0AD5" w:rsidRDefault="007C72FB" w:rsidP="003A0AD5">
      <w:pPr>
        <w:contextualSpacing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3A0AD5">
        <w:rPr>
          <w:rFonts w:ascii="Times New Roman" w:hAnsi="Times New Roman"/>
          <w:bCs/>
          <w:color w:val="000000"/>
          <w:sz w:val="24"/>
          <w:szCs w:val="24"/>
        </w:rPr>
        <w:t>Ресурсное обеспечение муниципальной программы</w:t>
      </w:r>
    </w:p>
    <w:p w:rsidR="007C72FB" w:rsidRPr="003A0AD5" w:rsidRDefault="007C72FB" w:rsidP="003A0AD5">
      <w:pPr>
        <w:contextualSpacing/>
        <w:jc w:val="center"/>
        <w:rPr>
          <w:rFonts w:ascii="Times New Roman" w:hAnsi="Times New Roman"/>
          <w:color w:val="FF0000"/>
          <w:sz w:val="24"/>
          <w:szCs w:val="24"/>
        </w:rPr>
      </w:pPr>
      <w:r w:rsidRPr="003A0AD5">
        <w:rPr>
          <w:rFonts w:ascii="Times New Roman" w:hAnsi="Times New Roman"/>
          <w:sz w:val="24"/>
          <w:szCs w:val="24"/>
        </w:rPr>
        <w:t xml:space="preserve">«Формирование современной городской среды </w:t>
      </w:r>
      <w:r w:rsidRPr="005320F2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>Краснохолмский сельсовет</w:t>
      </w:r>
      <w:r w:rsidRPr="005320F2">
        <w:rPr>
          <w:rFonts w:ascii="Times New Roman" w:hAnsi="Times New Roman"/>
          <w:sz w:val="24"/>
          <w:szCs w:val="24"/>
        </w:rPr>
        <w:t xml:space="preserve"> муниципального района Калтасинский район</w:t>
      </w:r>
      <w:r w:rsidRPr="003A0AD5">
        <w:rPr>
          <w:rFonts w:ascii="Times New Roman" w:hAnsi="Times New Roman"/>
          <w:sz w:val="24"/>
          <w:szCs w:val="24"/>
        </w:rPr>
        <w:t xml:space="preserve"> Республики Башкортостан на 2018-2022 г</w:t>
      </w:r>
      <w:r>
        <w:rPr>
          <w:rFonts w:ascii="Times New Roman" w:hAnsi="Times New Roman"/>
          <w:sz w:val="24"/>
          <w:szCs w:val="24"/>
        </w:rPr>
        <w:t>оды</w:t>
      </w:r>
      <w:r w:rsidRPr="003A0AD5">
        <w:rPr>
          <w:rFonts w:ascii="Times New Roman" w:hAnsi="Times New Roman"/>
          <w:sz w:val="24"/>
          <w:szCs w:val="24"/>
        </w:rPr>
        <w:t>»</w:t>
      </w:r>
    </w:p>
    <w:p w:rsidR="007C72FB" w:rsidRPr="003A0AD5" w:rsidRDefault="007C72FB" w:rsidP="003A0AD5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4"/>
          <w:szCs w:val="24"/>
        </w:rPr>
      </w:pPr>
      <w:r w:rsidRPr="003A0AD5">
        <w:rPr>
          <w:rFonts w:ascii="Times New Roman" w:hAnsi="Times New Roman"/>
          <w:sz w:val="24"/>
          <w:szCs w:val="24"/>
        </w:rPr>
        <w:t>&lt;1</w:t>
      </w:r>
      <w:proofErr w:type="gramStart"/>
      <w:r w:rsidRPr="003A0AD5">
        <w:rPr>
          <w:rFonts w:ascii="Times New Roman" w:hAnsi="Times New Roman"/>
          <w:sz w:val="24"/>
          <w:szCs w:val="24"/>
        </w:rPr>
        <w:t>&gt; Д</w:t>
      </w:r>
      <w:proofErr w:type="gramEnd"/>
      <w:r w:rsidRPr="003A0AD5">
        <w:rPr>
          <w:rFonts w:ascii="Times New Roman" w:hAnsi="Times New Roman"/>
          <w:sz w:val="24"/>
          <w:szCs w:val="24"/>
        </w:rPr>
        <w:t>алее в настоящем Приложении используется сокращения - Программа, ФБ - Федеральный бюджет, КБ - бюджет Республики Башкортостан, МБ - бюджет муниципального района Республики Башкортостан</w:t>
      </w:r>
    </w:p>
    <w:p w:rsidR="007C72FB" w:rsidRPr="003A0AD5" w:rsidRDefault="007C72FB" w:rsidP="00221BD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14842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633"/>
        <w:gridCol w:w="2000"/>
        <w:gridCol w:w="1300"/>
        <w:gridCol w:w="1000"/>
        <w:gridCol w:w="800"/>
        <w:gridCol w:w="800"/>
        <w:gridCol w:w="1300"/>
        <w:gridCol w:w="4300"/>
      </w:tblGrid>
      <w:tr w:rsidR="007C72FB" w:rsidRPr="005320F2" w:rsidTr="005940AF">
        <w:trPr>
          <w:trHeight w:val="411"/>
        </w:trPr>
        <w:tc>
          <w:tcPr>
            <w:tcW w:w="709" w:type="dxa"/>
            <w:vMerge w:val="restart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5320F2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5320F2">
              <w:rPr>
                <w:rFonts w:ascii="Times New Roman" w:hAnsi="Times New Roman"/>
                <w:spacing w:val="-2"/>
                <w:sz w:val="20"/>
                <w:szCs w:val="20"/>
              </w:rPr>
              <w:t>п</w:t>
            </w:r>
            <w:proofErr w:type="spellEnd"/>
            <w:proofErr w:type="gramEnd"/>
            <w:r w:rsidRPr="005320F2">
              <w:rPr>
                <w:rFonts w:ascii="Times New Roman" w:hAnsi="Times New Roman"/>
                <w:spacing w:val="-2"/>
                <w:sz w:val="20"/>
                <w:szCs w:val="20"/>
              </w:rPr>
              <w:t>/</w:t>
            </w:r>
            <w:proofErr w:type="spellStart"/>
            <w:r w:rsidRPr="005320F2">
              <w:rPr>
                <w:rFonts w:ascii="Times New Roman" w:hAnsi="Times New Roman"/>
                <w:spacing w:val="-2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33" w:type="dxa"/>
            <w:vMerge w:val="restart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5320F2">
              <w:rPr>
                <w:rFonts w:ascii="Times New Roman" w:hAnsi="Times New Roman"/>
                <w:spacing w:val="-2"/>
                <w:sz w:val="20"/>
                <w:szCs w:val="20"/>
              </w:rPr>
              <w:t>Наименование Программы, основного мероприятия  Программы</w:t>
            </w:r>
          </w:p>
        </w:tc>
        <w:tc>
          <w:tcPr>
            <w:tcW w:w="2000" w:type="dxa"/>
            <w:vMerge w:val="restart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320F2">
              <w:rPr>
                <w:rFonts w:ascii="Times New Roman" w:hAnsi="Times New Roman"/>
                <w:color w:val="000000"/>
                <w:sz w:val="20"/>
                <w:szCs w:val="20"/>
              </w:rPr>
              <w:t>Ответственный исполнитель, соисполнитель, муниципальный заказчик-координатор, участник</w:t>
            </w:r>
          </w:p>
        </w:tc>
        <w:tc>
          <w:tcPr>
            <w:tcW w:w="1300" w:type="dxa"/>
            <w:vMerge w:val="restart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5320F2">
              <w:rPr>
                <w:rFonts w:ascii="Times New Roman" w:hAnsi="Times New Roman"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900" w:type="dxa"/>
            <w:gridSpan w:val="4"/>
            <w:vAlign w:val="center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320F2">
              <w:rPr>
                <w:rFonts w:ascii="Times New Roman" w:hAnsi="Times New Roman"/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300" w:type="dxa"/>
            <w:vAlign w:val="center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320F2">
              <w:rPr>
                <w:rFonts w:ascii="Times New Roman" w:hAnsi="Times New Roman"/>
                <w:color w:val="000000"/>
                <w:sz w:val="20"/>
                <w:szCs w:val="20"/>
              </w:rPr>
              <w:t>Объемы бюджетных ассигнований</w:t>
            </w:r>
          </w:p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320F2">
              <w:rPr>
                <w:rFonts w:ascii="Times New Roman" w:hAnsi="Times New Roman"/>
                <w:color w:val="000000"/>
                <w:sz w:val="20"/>
                <w:szCs w:val="20"/>
              </w:rPr>
              <w:t>(тыс. рублей)</w:t>
            </w:r>
          </w:p>
        </w:tc>
      </w:tr>
      <w:tr w:rsidR="007C72FB" w:rsidRPr="005320F2" w:rsidTr="005940AF">
        <w:trPr>
          <w:trHeight w:val="1076"/>
        </w:trPr>
        <w:tc>
          <w:tcPr>
            <w:tcW w:w="709" w:type="dxa"/>
            <w:vMerge/>
            <w:vAlign w:val="center"/>
          </w:tcPr>
          <w:p w:rsidR="007C72FB" w:rsidRPr="005320F2" w:rsidRDefault="007C72FB" w:rsidP="005940AF">
            <w:pPr>
              <w:contextualSpacing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2633" w:type="dxa"/>
            <w:vMerge/>
            <w:vAlign w:val="center"/>
          </w:tcPr>
          <w:p w:rsidR="007C72FB" w:rsidRPr="005320F2" w:rsidRDefault="007C72FB" w:rsidP="005940AF">
            <w:pPr>
              <w:contextualSpacing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2000" w:type="dxa"/>
            <w:vMerge/>
          </w:tcPr>
          <w:p w:rsidR="007C72FB" w:rsidRPr="005320F2" w:rsidRDefault="007C72FB" w:rsidP="005940AF">
            <w:pPr>
              <w:contextualSpacing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1300" w:type="dxa"/>
            <w:vMerge/>
          </w:tcPr>
          <w:p w:rsidR="007C72FB" w:rsidRPr="005320F2" w:rsidRDefault="007C72FB" w:rsidP="005940AF">
            <w:pPr>
              <w:contextualSpacing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320F2">
              <w:rPr>
                <w:rFonts w:ascii="Times New Roman" w:hAnsi="Times New Roman"/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800" w:type="dxa"/>
            <w:vAlign w:val="center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5320F2">
              <w:rPr>
                <w:rFonts w:ascii="Times New Roman" w:hAnsi="Times New Roman"/>
                <w:color w:val="000000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800" w:type="dxa"/>
            <w:vAlign w:val="center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320F2">
              <w:rPr>
                <w:rFonts w:ascii="Times New Roman" w:hAnsi="Times New Roman"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1300" w:type="dxa"/>
            <w:vAlign w:val="center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320F2">
              <w:rPr>
                <w:rFonts w:ascii="Times New Roman" w:hAnsi="Times New Roman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4300" w:type="dxa"/>
            <w:vAlign w:val="center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</w:tr>
      <w:tr w:rsidR="007C72FB" w:rsidRPr="005320F2" w:rsidTr="008E3B41">
        <w:trPr>
          <w:trHeight w:val="307"/>
        </w:trPr>
        <w:tc>
          <w:tcPr>
            <w:tcW w:w="709" w:type="dxa"/>
            <w:vAlign w:val="center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5320F2">
              <w:rPr>
                <w:rFonts w:ascii="Times New Roman" w:hAnsi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2633" w:type="dxa"/>
            <w:vAlign w:val="center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5320F2">
              <w:rPr>
                <w:rFonts w:ascii="Times New Roman" w:hAnsi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2000" w:type="dxa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5320F2">
              <w:rPr>
                <w:rFonts w:ascii="Times New Roman" w:hAnsi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1300" w:type="dxa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5320F2">
              <w:rPr>
                <w:rFonts w:ascii="Times New Roman" w:hAnsi="Times New Roman"/>
                <w:spacing w:val="-2"/>
                <w:sz w:val="20"/>
                <w:szCs w:val="20"/>
              </w:rPr>
              <w:t>4</w:t>
            </w:r>
          </w:p>
        </w:tc>
        <w:tc>
          <w:tcPr>
            <w:tcW w:w="1000" w:type="dxa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5320F2">
              <w:rPr>
                <w:rFonts w:ascii="Times New Roman" w:hAnsi="Times New Roman"/>
                <w:spacing w:val="-2"/>
                <w:sz w:val="20"/>
                <w:szCs w:val="20"/>
              </w:rPr>
              <w:t>5</w:t>
            </w:r>
          </w:p>
        </w:tc>
        <w:tc>
          <w:tcPr>
            <w:tcW w:w="800" w:type="dxa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5320F2">
              <w:rPr>
                <w:rFonts w:ascii="Times New Roman" w:hAnsi="Times New Roman"/>
                <w:spacing w:val="-2"/>
                <w:sz w:val="20"/>
                <w:szCs w:val="20"/>
              </w:rPr>
              <w:t>6</w:t>
            </w:r>
          </w:p>
        </w:tc>
        <w:tc>
          <w:tcPr>
            <w:tcW w:w="800" w:type="dxa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5320F2">
              <w:rPr>
                <w:rFonts w:ascii="Times New Roman" w:hAnsi="Times New Roman"/>
                <w:spacing w:val="-2"/>
                <w:sz w:val="20"/>
                <w:szCs w:val="20"/>
              </w:rPr>
              <w:t>7</w:t>
            </w:r>
          </w:p>
        </w:tc>
        <w:tc>
          <w:tcPr>
            <w:tcW w:w="1300" w:type="dxa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5320F2">
              <w:rPr>
                <w:rFonts w:ascii="Times New Roman" w:hAnsi="Times New Roman"/>
                <w:spacing w:val="-2"/>
                <w:sz w:val="20"/>
                <w:szCs w:val="20"/>
              </w:rPr>
              <w:t>8</w:t>
            </w:r>
          </w:p>
        </w:tc>
        <w:tc>
          <w:tcPr>
            <w:tcW w:w="4300" w:type="dxa"/>
            <w:vAlign w:val="center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5320F2">
              <w:rPr>
                <w:rFonts w:ascii="Times New Roman" w:hAnsi="Times New Roman"/>
                <w:spacing w:val="-2"/>
                <w:sz w:val="20"/>
                <w:szCs w:val="20"/>
              </w:rPr>
              <w:t>9</w:t>
            </w:r>
          </w:p>
        </w:tc>
      </w:tr>
      <w:tr w:rsidR="007C72FB" w:rsidRPr="005320F2" w:rsidTr="008E3B41">
        <w:trPr>
          <w:trHeight w:val="507"/>
        </w:trPr>
        <w:tc>
          <w:tcPr>
            <w:tcW w:w="709" w:type="dxa"/>
            <w:vMerge w:val="restart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</w:p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</w:p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3" w:type="dxa"/>
            <w:vMerge w:val="restart"/>
            <w:tcBorders>
              <w:bottom w:val="nil"/>
            </w:tcBorders>
          </w:tcPr>
          <w:p w:rsidR="007C72FB" w:rsidRPr="005320F2" w:rsidRDefault="007C72FB" w:rsidP="005940AF">
            <w:pPr>
              <w:snapToGrid w:val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320F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Муниципальная программа </w:t>
            </w:r>
            <w:r w:rsidRPr="005320F2">
              <w:rPr>
                <w:rFonts w:ascii="Times New Roman" w:hAnsi="Times New Roman"/>
                <w:sz w:val="20"/>
                <w:szCs w:val="20"/>
              </w:rPr>
              <w:t xml:space="preserve">«Формирование современной городской среды сельского поселения </w:t>
            </w:r>
            <w:r>
              <w:rPr>
                <w:rFonts w:ascii="Times New Roman" w:hAnsi="Times New Roman"/>
                <w:sz w:val="20"/>
                <w:szCs w:val="20"/>
              </w:rPr>
              <w:t>Краснохолмский сельсовет</w:t>
            </w:r>
            <w:r w:rsidRPr="005320F2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Калтасинский район Республики Башкортостан на 2018-2022 годы»</w:t>
            </w:r>
          </w:p>
          <w:p w:rsidR="007C72FB" w:rsidRPr="005320F2" w:rsidRDefault="007C72FB" w:rsidP="005940AF">
            <w:pPr>
              <w:snapToGrid w:val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vMerge w:val="restart"/>
            <w:tcBorders>
              <w:bottom w:val="nil"/>
            </w:tcBorders>
            <w:vAlign w:val="bottom"/>
          </w:tcPr>
          <w:p w:rsidR="007C72FB" w:rsidRPr="005320F2" w:rsidRDefault="007C72FB" w:rsidP="005940AF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320F2">
              <w:rPr>
                <w:rFonts w:ascii="Times New Roman" w:hAnsi="Times New Roman"/>
                <w:color w:val="000000"/>
                <w:sz w:val="20"/>
                <w:szCs w:val="20"/>
              </w:rPr>
              <w:t>всего в том числе:</w:t>
            </w:r>
          </w:p>
          <w:p w:rsidR="007C72FB" w:rsidRPr="005320F2" w:rsidRDefault="007C72FB" w:rsidP="005940AF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7C72FB" w:rsidRPr="005320F2" w:rsidRDefault="007C72FB" w:rsidP="005940AF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7C72FB" w:rsidRPr="005320F2" w:rsidRDefault="007C72FB" w:rsidP="005940AF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outlineLvl w:val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по программе</w:t>
            </w:r>
            <w:r w:rsidRPr="005320F2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000" w:type="dxa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0" w:type="dxa"/>
            <w:vAlign w:val="center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C72FB" w:rsidRPr="005320F2" w:rsidTr="008E3B41">
        <w:trPr>
          <w:trHeight w:val="578"/>
        </w:trPr>
        <w:tc>
          <w:tcPr>
            <w:tcW w:w="709" w:type="dxa"/>
            <w:vMerge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outlineLvl w:val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3" w:type="dxa"/>
            <w:vMerge/>
            <w:tcBorders>
              <w:bottom w:val="nil"/>
            </w:tcBorders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outlineLvl w:val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bottom w:val="nil"/>
            </w:tcBorders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outlineLvl w:val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</w:tcPr>
          <w:p w:rsidR="007C72FB" w:rsidRDefault="007C72FB" w:rsidP="005940AF">
            <w:pPr>
              <w:autoSpaceDE w:val="0"/>
              <w:autoSpaceDN w:val="0"/>
              <w:adjustRightInd w:val="0"/>
              <w:contextualSpacing/>
              <w:outlineLvl w:val="2"/>
              <w:rPr>
                <w:rFonts w:ascii="Times New Roman" w:hAnsi="Times New Roman"/>
                <w:sz w:val="20"/>
                <w:szCs w:val="20"/>
              </w:rPr>
            </w:pPr>
            <w:r w:rsidRPr="005320F2">
              <w:rPr>
                <w:rFonts w:ascii="Times New Roman" w:hAnsi="Times New Roman"/>
                <w:sz w:val="20"/>
                <w:szCs w:val="20"/>
              </w:rPr>
              <w:t>В т.ч.: Федеральный бюджет</w:t>
            </w:r>
          </w:p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outlineLvl w:val="2"/>
              <w:rPr>
                <w:rFonts w:ascii="Times New Roman" w:hAnsi="Times New Roman"/>
                <w:sz w:val="20"/>
                <w:szCs w:val="20"/>
              </w:rPr>
            </w:pPr>
            <w:r w:rsidRPr="005320F2">
              <w:rPr>
                <w:rFonts w:ascii="Times New Roman" w:hAnsi="Times New Roman"/>
                <w:sz w:val="20"/>
                <w:szCs w:val="20"/>
              </w:rPr>
              <w:t>, КБ</w:t>
            </w:r>
          </w:p>
        </w:tc>
        <w:tc>
          <w:tcPr>
            <w:tcW w:w="1000" w:type="dxa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0" w:type="dxa"/>
            <w:vAlign w:val="center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C72FB" w:rsidRPr="005320F2" w:rsidTr="008E3B41">
        <w:trPr>
          <w:trHeight w:val="578"/>
        </w:trPr>
        <w:tc>
          <w:tcPr>
            <w:tcW w:w="709" w:type="dxa"/>
            <w:vMerge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outlineLvl w:val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3" w:type="dxa"/>
            <w:vMerge/>
            <w:tcBorders>
              <w:bottom w:val="nil"/>
            </w:tcBorders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outlineLvl w:val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bottom w:val="nil"/>
            </w:tcBorders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outlineLvl w:val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outlineLvl w:val="2"/>
              <w:rPr>
                <w:rFonts w:ascii="Times New Roman" w:hAnsi="Times New Roman"/>
                <w:sz w:val="20"/>
                <w:szCs w:val="20"/>
              </w:rPr>
            </w:pPr>
            <w:r w:rsidRPr="005320F2">
              <w:rPr>
                <w:rFonts w:ascii="Times New Roman" w:hAnsi="Times New Roman"/>
                <w:sz w:val="20"/>
                <w:szCs w:val="20"/>
              </w:rPr>
              <w:t>Бюджет Республики Башкортостан</w:t>
            </w:r>
          </w:p>
        </w:tc>
        <w:tc>
          <w:tcPr>
            <w:tcW w:w="1000" w:type="dxa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0" w:type="dxa"/>
            <w:vAlign w:val="center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C72FB" w:rsidRPr="005320F2" w:rsidTr="008E3B41">
        <w:trPr>
          <w:trHeight w:val="558"/>
        </w:trPr>
        <w:tc>
          <w:tcPr>
            <w:tcW w:w="709" w:type="dxa"/>
            <w:vMerge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outlineLvl w:val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3" w:type="dxa"/>
            <w:vMerge/>
            <w:tcBorders>
              <w:bottom w:val="nil"/>
            </w:tcBorders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outlineLvl w:val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bottom w:val="nil"/>
            </w:tcBorders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outlineLvl w:val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outlineLvl w:val="2"/>
              <w:rPr>
                <w:rFonts w:ascii="Times New Roman" w:hAnsi="Times New Roman"/>
                <w:sz w:val="20"/>
                <w:szCs w:val="20"/>
              </w:rPr>
            </w:pPr>
            <w:r w:rsidRPr="005320F2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00" w:type="dxa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0" w:type="dxa"/>
            <w:vAlign w:val="center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C72FB" w:rsidRPr="005320F2" w:rsidTr="008E3B41">
        <w:trPr>
          <w:trHeight w:val="558"/>
        </w:trPr>
        <w:tc>
          <w:tcPr>
            <w:tcW w:w="709" w:type="dxa"/>
            <w:vMerge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outlineLvl w:val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3" w:type="dxa"/>
            <w:vMerge/>
            <w:tcBorders>
              <w:bottom w:val="nil"/>
            </w:tcBorders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outlineLvl w:val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bottom w:val="nil"/>
            </w:tcBorders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outlineLvl w:val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outlineLvl w:val="2"/>
              <w:rPr>
                <w:rFonts w:ascii="Times New Roman" w:hAnsi="Times New Roman"/>
                <w:sz w:val="20"/>
                <w:szCs w:val="20"/>
              </w:rPr>
            </w:pPr>
            <w:r w:rsidRPr="005320F2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00" w:type="dxa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0" w:type="dxa"/>
            <w:vAlign w:val="center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C72FB" w:rsidRPr="005320F2" w:rsidTr="008E3B41">
        <w:trPr>
          <w:trHeight w:val="572"/>
        </w:trPr>
        <w:tc>
          <w:tcPr>
            <w:tcW w:w="709" w:type="dxa"/>
            <w:vMerge w:val="restart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20F2">
              <w:rPr>
                <w:rFonts w:ascii="Times New Roman" w:hAnsi="Times New Roman"/>
                <w:sz w:val="20"/>
                <w:szCs w:val="20"/>
              </w:rPr>
              <w:t>1.</w:t>
            </w:r>
          </w:p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3" w:type="dxa"/>
            <w:vMerge w:val="restart"/>
            <w:tcBorders>
              <w:top w:val="nil"/>
            </w:tcBorders>
          </w:tcPr>
          <w:p w:rsidR="007C72FB" w:rsidRPr="005320F2" w:rsidRDefault="007C72FB" w:rsidP="005940AF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320F2">
              <w:rPr>
                <w:rFonts w:ascii="Times New Roman" w:hAnsi="Times New Roman"/>
                <w:sz w:val="20"/>
                <w:szCs w:val="20"/>
              </w:rPr>
              <w:t xml:space="preserve">Благоустройство </w:t>
            </w:r>
            <w:r w:rsidRPr="005320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территории общего пользования: </w:t>
            </w:r>
          </w:p>
        </w:tc>
        <w:tc>
          <w:tcPr>
            <w:tcW w:w="2000" w:type="dxa"/>
            <w:vMerge w:val="restart"/>
            <w:tcBorders>
              <w:top w:val="nil"/>
            </w:tcBorders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outlineLvl w:val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outlineLvl w:val="2"/>
              <w:rPr>
                <w:rFonts w:ascii="Times New Roman" w:hAnsi="Times New Roman"/>
                <w:sz w:val="20"/>
                <w:szCs w:val="20"/>
              </w:rPr>
            </w:pPr>
            <w:r w:rsidRPr="005320F2">
              <w:rPr>
                <w:rFonts w:ascii="Times New Roman" w:hAnsi="Times New Roman"/>
                <w:sz w:val="20"/>
                <w:szCs w:val="20"/>
              </w:rPr>
              <w:t>Всего, в т.ч.:</w:t>
            </w:r>
          </w:p>
        </w:tc>
        <w:tc>
          <w:tcPr>
            <w:tcW w:w="1000" w:type="dxa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800" w:type="dxa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800" w:type="dxa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1300" w:type="dxa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4300" w:type="dxa"/>
            <w:vAlign w:val="center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</w:tr>
      <w:tr w:rsidR="007C72FB" w:rsidRPr="005320F2" w:rsidTr="005940AF">
        <w:trPr>
          <w:trHeight w:val="546"/>
        </w:trPr>
        <w:tc>
          <w:tcPr>
            <w:tcW w:w="709" w:type="dxa"/>
            <w:vMerge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3" w:type="dxa"/>
            <w:vMerge/>
          </w:tcPr>
          <w:p w:rsidR="007C72FB" w:rsidRPr="005320F2" w:rsidRDefault="007C72FB" w:rsidP="005940A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vMerge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outlineLvl w:val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outlineLvl w:val="2"/>
              <w:rPr>
                <w:rFonts w:ascii="Times New Roman" w:hAnsi="Times New Roman"/>
                <w:sz w:val="20"/>
                <w:szCs w:val="20"/>
              </w:rPr>
            </w:pPr>
            <w:r w:rsidRPr="005320F2">
              <w:rPr>
                <w:rFonts w:ascii="Times New Roman" w:hAnsi="Times New Roman"/>
                <w:sz w:val="20"/>
                <w:szCs w:val="20"/>
              </w:rPr>
              <w:t>В т.ч.: Федеральный бюджет</w:t>
            </w:r>
          </w:p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outlineLvl w:val="2"/>
              <w:rPr>
                <w:rFonts w:ascii="Times New Roman" w:hAnsi="Times New Roman"/>
                <w:sz w:val="20"/>
                <w:szCs w:val="20"/>
              </w:rPr>
            </w:pPr>
            <w:r w:rsidRPr="005320F2">
              <w:rPr>
                <w:rFonts w:ascii="Times New Roman" w:hAnsi="Times New Roman"/>
                <w:sz w:val="20"/>
                <w:szCs w:val="20"/>
              </w:rPr>
              <w:t>, КБ</w:t>
            </w:r>
          </w:p>
        </w:tc>
        <w:tc>
          <w:tcPr>
            <w:tcW w:w="1000" w:type="dxa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800" w:type="dxa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800" w:type="dxa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1300" w:type="dxa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4300" w:type="dxa"/>
            <w:vAlign w:val="center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</w:tr>
      <w:tr w:rsidR="007C72FB" w:rsidRPr="005320F2" w:rsidTr="005940AF">
        <w:trPr>
          <w:trHeight w:val="546"/>
        </w:trPr>
        <w:tc>
          <w:tcPr>
            <w:tcW w:w="709" w:type="dxa"/>
            <w:vMerge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3" w:type="dxa"/>
            <w:vMerge/>
          </w:tcPr>
          <w:p w:rsidR="007C72FB" w:rsidRPr="005320F2" w:rsidRDefault="007C72FB" w:rsidP="005940A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vMerge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outlineLvl w:val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outlineLvl w:val="2"/>
              <w:rPr>
                <w:rFonts w:ascii="Times New Roman" w:hAnsi="Times New Roman"/>
                <w:sz w:val="20"/>
                <w:szCs w:val="20"/>
              </w:rPr>
            </w:pPr>
            <w:r w:rsidRPr="005320F2">
              <w:rPr>
                <w:rFonts w:ascii="Times New Roman" w:hAnsi="Times New Roman"/>
                <w:sz w:val="20"/>
                <w:szCs w:val="20"/>
              </w:rPr>
              <w:t>Бюджет Республики Башкортостан</w:t>
            </w:r>
          </w:p>
        </w:tc>
        <w:tc>
          <w:tcPr>
            <w:tcW w:w="1000" w:type="dxa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800" w:type="dxa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800" w:type="dxa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1300" w:type="dxa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4300" w:type="dxa"/>
            <w:vAlign w:val="center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</w:tr>
      <w:tr w:rsidR="007C72FB" w:rsidRPr="005320F2" w:rsidTr="00FC1C7D">
        <w:trPr>
          <w:trHeight w:val="562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3" w:type="dxa"/>
            <w:vMerge/>
            <w:tcBorders>
              <w:bottom w:val="single" w:sz="4" w:space="0" w:color="auto"/>
            </w:tcBorders>
          </w:tcPr>
          <w:p w:rsidR="007C72FB" w:rsidRPr="005320F2" w:rsidRDefault="007C72FB" w:rsidP="005940A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bottom w:val="single" w:sz="4" w:space="0" w:color="auto"/>
            </w:tcBorders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outlineLvl w:val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outlineLvl w:val="2"/>
              <w:rPr>
                <w:rFonts w:ascii="Times New Roman" w:hAnsi="Times New Roman"/>
                <w:sz w:val="20"/>
                <w:szCs w:val="20"/>
              </w:rPr>
            </w:pPr>
            <w:r w:rsidRPr="005320F2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00" w:type="dxa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0" w:type="dxa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C72FB" w:rsidRPr="005320F2" w:rsidTr="00FC1C7D">
        <w:trPr>
          <w:trHeight w:val="562"/>
        </w:trPr>
        <w:tc>
          <w:tcPr>
            <w:tcW w:w="709" w:type="dxa"/>
            <w:vMerge w:val="restart"/>
            <w:tcBorders>
              <w:bottom w:val="nil"/>
            </w:tcBorders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20F2">
              <w:rPr>
                <w:rFonts w:ascii="Times New Roman" w:hAnsi="Times New Roman"/>
                <w:sz w:val="20"/>
                <w:szCs w:val="20"/>
              </w:rPr>
              <w:t>2.</w:t>
            </w:r>
          </w:p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3" w:type="dxa"/>
            <w:vMerge w:val="restart"/>
            <w:tcBorders>
              <w:bottom w:val="nil"/>
            </w:tcBorders>
          </w:tcPr>
          <w:p w:rsidR="007C72FB" w:rsidRPr="005320F2" w:rsidRDefault="007C72FB" w:rsidP="005940A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320F2">
              <w:rPr>
                <w:rFonts w:ascii="Times New Roman" w:hAnsi="Times New Roman"/>
                <w:sz w:val="20"/>
                <w:szCs w:val="20"/>
              </w:rPr>
              <w:t>Благоустройство дворовых территорий многоквартирных домов</w:t>
            </w:r>
          </w:p>
        </w:tc>
        <w:tc>
          <w:tcPr>
            <w:tcW w:w="2000" w:type="dxa"/>
            <w:vMerge w:val="restart"/>
            <w:tcBorders>
              <w:bottom w:val="nil"/>
            </w:tcBorders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outlineLvl w:val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outlineLvl w:val="2"/>
              <w:rPr>
                <w:rFonts w:ascii="Times New Roman" w:hAnsi="Times New Roman"/>
                <w:sz w:val="20"/>
                <w:szCs w:val="20"/>
              </w:rPr>
            </w:pPr>
            <w:r w:rsidRPr="005320F2">
              <w:rPr>
                <w:rFonts w:ascii="Times New Roman" w:hAnsi="Times New Roman"/>
                <w:sz w:val="20"/>
                <w:szCs w:val="20"/>
              </w:rPr>
              <w:t>Всего, в т.ч.:</w:t>
            </w:r>
          </w:p>
        </w:tc>
        <w:tc>
          <w:tcPr>
            <w:tcW w:w="1000" w:type="dxa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0" w:type="dxa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C72FB" w:rsidRPr="005320F2" w:rsidTr="00FC1C7D">
        <w:trPr>
          <w:trHeight w:val="555"/>
        </w:trPr>
        <w:tc>
          <w:tcPr>
            <w:tcW w:w="709" w:type="dxa"/>
            <w:vMerge/>
            <w:tcBorders>
              <w:bottom w:val="nil"/>
            </w:tcBorders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3" w:type="dxa"/>
            <w:vMerge/>
            <w:tcBorders>
              <w:bottom w:val="nil"/>
            </w:tcBorders>
          </w:tcPr>
          <w:p w:rsidR="007C72FB" w:rsidRPr="005320F2" w:rsidRDefault="007C72FB" w:rsidP="005940A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bottom w:val="nil"/>
            </w:tcBorders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outlineLvl w:val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outlineLvl w:val="2"/>
              <w:rPr>
                <w:rFonts w:ascii="Times New Roman" w:hAnsi="Times New Roman"/>
                <w:sz w:val="20"/>
                <w:szCs w:val="20"/>
              </w:rPr>
            </w:pPr>
            <w:r w:rsidRPr="005320F2">
              <w:rPr>
                <w:rFonts w:ascii="Times New Roman" w:hAnsi="Times New Roman"/>
                <w:sz w:val="20"/>
                <w:szCs w:val="20"/>
              </w:rPr>
              <w:t>В т.ч.: Федеральный бюджет</w:t>
            </w:r>
          </w:p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outlineLvl w:val="2"/>
              <w:rPr>
                <w:rFonts w:ascii="Times New Roman" w:hAnsi="Times New Roman"/>
                <w:sz w:val="20"/>
                <w:szCs w:val="20"/>
              </w:rPr>
            </w:pPr>
            <w:r w:rsidRPr="005320F2">
              <w:rPr>
                <w:rFonts w:ascii="Times New Roman" w:hAnsi="Times New Roman"/>
                <w:sz w:val="20"/>
                <w:szCs w:val="20"/>
              </w:rPr>
              <w:t>, КБ</w:t>
            </w:r>
          </w:p>
        </w:tc>
        <w:tc>
          <w:tcPr>
            <w:tcW w:w="1000" w:type="dxa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0" w:type="dxa"/>
          </w:tcPr>
          <w:p w:rsidR="007C72FB" w:rsidRPr="005320F2" w:rsidRDefault="007C72FB" w:rsidP="005940A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C72FB" w:rsidRPr="005320F2" w:rsidTr="00FC1C7D">
        <w:trPr>
          <w:trHeight w:val="563"/>
        </w:trPr>
        <w:tc>
          <w:tcPr>
            <w:tcW w:w="709" w:type="dxa"/>
            <w:vMerge/>
            <w:tcBorders>
              <w:bottom w:val="nil"/>
            </w:tcBorders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3" w:type="dxa"/>
            <w:vMerge/>
            <w:tcBorders>
              <w:bottom w:val="nil"/>
            </w:tcBorders>
          </w:tcPr>
          <w:p w:rsidR="007C72FB" w:rsidRPr="005320F2" w:rsidRDefault="007C72FB" w:rsidP="005940A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bottom w:val="nil"/>
            </w:tcBorders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outlineLvl w:val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outlineLvl w:val="2"/>
              <w:rPr>
                <w:rFonts w:ascii="Times New Roman" w:hAnsi="Times New Roman"/>
                <w:sz w:val="20"/>
                <w:szCs w:val="20"/>
              </w:rPr>
            </w:pPr>
            <w:r w:rsidRPr="005320F2">
              <w:rPr>
                <w:rFonts w:ascii="Times New Roman" w:hAnsi="Times New Roman"/>
                <w:sz w:val="20"/>
                <w:szCs w:val="20"/>
              </w:rPr>
              <w:t>Бюджет Республики Башкортостан</w:t>
            </w:r>
          </w:p>
        </w:tc>
        <w:tc>
          <w:tcPr>
            <w:tcW w:w="1000" w:type="dxa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800" w:type="dxa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800" w:type="dxa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1300" w:type="dxa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4300" w:type="dxa"/>
            <w:vAlign w:val="center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C72FB" w:rsidRPr="005320F2" w:rsidTr="00FC1C7D">
        <w:trPr>
          <w:trHeight w:val="563"/>
        </w:trPr>
        <w:tc>
          <w:tcPr>
            <w:tcW w:w="709" w:type="dxa"/>
            <w:vMerge/>
            <w:tcBorders>
              <w:bottom w:val="nil"/>
            </w:tcBorders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3" w:type="dxa"/>
            <w:vMerge/>
            <w:tcBorders>
              <w:bottom w:val="nil"/>
            </w:tcBorders>
          </w:tcPr>
          <w:p w:rsidR="007C72FB" w:rsidRPr="005320F2" w:rsidRDefault="007C72FB" w:rsidP="005940A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bottom w:val="nil"/>
            </w:tcBorders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outlineLvl w:val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outlineLvl w:val="2"/>
              <w:rPr>
                <w:rFonts w:ascii="Times New Roman" w:hAnsi="Times New Roman"/>
                <w:sz w:val="20"/>
                <w:szCs w:val="20"/>
              </w:rPr>
            </w:pPr>
            <w:r w:rsidRPr="005320F2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4300" w:type="dxa"/>
            <w:tcBorders>
              <w:bottom w:val="single" w:sz="4" w:space="0" w:color="auto"/>
            </w:tcBorders>
            <w:vAlign w:val="center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C72FB" w:rsidRPr="005320F2" w:rsidTr="00FC1C7D">
        <w:trPr>
          <w:trHeight w:val="563"/>
        </w:trPr>
        <w:tc>
          <w:tcPr>
            <w:tcW w:w="709" w:type="dxa"/>
            <w:vMerge/>
            <w:tcBorders>
              <w:bottom w:val="nil"/>
            </w:tcBorders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3" w:type="dxa"/>
            <w:vMerge/>
            <w:tcBorders>
              <w:bottom w:val="nil"/>
            </w:tcBorders>
          </w:tcPr>
          <w:p w:rsidR="007C72FB" w:rsidRPr="005320F2" w:rsidRDefault="007C72FB" w:rsidP="005940A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bottom w:val="nil"/>
            </w:tcBorders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outlineLvl w:val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outlineLvl w:val="2"/>
              <w:rPr>
                <w:rFonts w:ascii="Times New Roman" w:hAnsi="Times New Roman"/>
                <w:sz w:val="20"/>
                <w:szCs w:val="20"/>
              </w:rPr>
            </w:pPr>
            <w:r w:rsidRPr="005320F2">
              <w:rPr>
                <w:rFonts w:ascii="Times New Roman" w:hAnsi="Times New Roman"/>
                <w:sz w:val="20"/>
                <w:szCs w:val="20"/>
              </w:rPr>
              <w:t>внебюджетные источники (средства собственников помещений МКД)</w:t>
            </w: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4300" w:type="dxa"/>
            <w:tcBorders>
              <w:bottom w:val="single" w:sz="4" w:space="0" w:color="auto"/>
            </w:tcBorders>
            <w:vAlign w:val="center"/>
          </w:tcPr>
          <w:p w:rsidR="007C72FB" w:rsidRPr="005320F2" w:rsidRDefault="007C72FB" w:rsidP="005940A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</w:tr>
    </w:tbl>
    <w:p w:rsidR="007C72FB" w:rsidRPr="005320F2" w:rsidRDefault="007C72FB" w:rsidP="00221BDC">
      <w:pPr>
        <w:widowControl w:val="0"/>
        <w:autoSpaceDE w:val="0"/>
        <w:autoSpaceDN w:val="0"/>
        <w:adjustRightInd w:val="0"/>
        <w:ind w:left="284"/>
        <w:contextualSpacing/>
        <w:jc w:val="both"/>
        <w:rPr>
          <w:rFonts w:ascii="Times New Roman" w:hAnsi="Times New Roman"/>
          <w:sz w:val="20"/>
          <w:szCs w:val="20"/>
        </w:rPr>
      </w:pPr>
    </w:p>
    <w:p w:rsidR="007C72FB" w:rsidRPr="003A0AD5" w:rsidRDefault="007C72FB" w:rsidP="005320F2">
      <w:pPr>
        <w:pStyle w:val="ConsPlusNormal"/>
        <w:ind w:left="7740"/>
        <w:contextualSpacing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7C72FB" w:rsidRPr="005069CB" w:rsidRDefault="007C72FB" w:rsidP="00FC1C7D">
      <w:pPr>
        <w:ind w:left="7788"/>
        <w:contextualSpacing/>
        <w:rPr>
          <w:rFonts w:ascii="Times New Roman" w:hAnsi="Times New Roman"/>
          <w:sz w:val="24"/>
          <w:szCs w:val="24"/>
        </w:rPr>
      </w:pPr>
      <w:r w:rsidRPr="003A0AD5">
        <w:rPr>
          <w:rFonts w:ascii="Times New Roman" w:hAnsi="Times New Roman"/>
          <w:sz w:val="24"/>
          <w:szCs w:val="24"/>
        </w:rPr>
        <w:t xml:space="preserve">к муниципальной программе «Формирование современной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3A0AD5">
        <w:rPr>
          <w:rFonts w:ascii="Times New Roman" w:hAnsi="Times New Roman"/>
          <w:sz w:val="24"/>
          <w:szCs w:val="24"/>
        </w:rPr>
        <w:t xml:space="preserve">городской среды </w:t>
      </w:r>
      <w:r>
        <w:rPr>
          <w:rFonts w:ascii="Times New Roman" w:hAnsi="Times New Roman"/>
          <w:color w:val="000000"/>
          <w:sz w:val="24"/>
          <w:szCs w:val="24"/>
        </w:rPr>
        <w:t>сельского поселения Краснохолмский сельсовет муниципального района Калтасинский район</w:t>
      </w:r>
      <w:r w:rsidRPr="003A0AD5">
        <w:rPr>
          <w:rFonts w:ascii="Times New Roman" w:hAnsi="Times New Roman"/>
          <w:sz w:val="24"/>
          <w:szCs w:val="24"/>
        </w:rPr>
        <w:t xml:space="preserve"> Республики Башкортостан </w:t>
      </w:r>
      <w:r>
        <w:rPr>
          <w:rFonts w:ascii="Times New Roman" w:hAnsi="Times New Roman"/>
          <w:sz w:val="24"/>
          <w:szCs w:val="24"/>
        </w:rPr>
        <w:t>на 2018-2022 годы</w:t>
      </w:r>
      <w:r w:rsidRPr="003A0AD5">
        <w:rPr>
          <w:rFonts w:ascii="Times New Roman" w:hAnsi="Times New Roman"/>
          <w:sz w:val="24"/>
          <w:szCs w:val="24"/>
        </w:rPr>
        <w:t xml:space="preserve">»  </w:t>
      </w:r>
      <w:r w:rsidR="00FC1C7D" w:rsidRPr="00FC1C7D">
        <w:rPr>
          <w:rFonts w:ascii="Times New Roman" w:hAnsi="Times New Roman"/>
          <w:sz w:val="24"/>
          <w:szCs w:val="24"/>
        </w:rPr>
        <w:t xml:space="preserve">от </w:t>
      </w:r>
      <w:r w:rsidR="00531E68">
        <w:rPr>
          <w:rFonts w:ascii="Times New Roman" w:hAnsi="Times New Roman"/>
          <w:sz w:val="24"/>
          <w:szCs w:val="24"/>
        </w:rPr>
        <w:t>25</w:t>
      </w:r>
      <w:r w:rsidR="00FC1C7D" w:rsidRPr="00FC1C7D">
        <w:rPr>
          <w:rFonts w:ascii="Times New Roman" w:hAnsi="Times New Roman"/>
          <w:sz w:val="24"/>
          <w:szCs w:val="24"/>
        </w:rPr>
        <w:t>.</w:t>
      </w:r>
      <w:r w:rsidR="00531E68">
        <w:rPr>
          <w:rFonts w:ascii="Times New Roman" w:hAnsi="Times New Roman"/>
          <w:sz w:val="24"/>
          <w:szCs w:val="24"/>
        </w:rPr>
        <w:t>11</w:t>
      </w:r>
      <w:r w:rsidR="00FC1C7D" w:rsidRPr="00FC1C7D">
        <w:rPr>
          <w:rFonts w:ascii="Times New Roman" w:hAnsi="Times New Roman"/>
          <w:sz w:val="24"/>
          <w:szCs w:val="24"/>
        </w:rPr>
        <w:t>.2017г.</w:t>
      </w:r>
      <w:r w:rsidR="00FC1C7D">
        <w:rPr>
          <w:rFonts w:ascii="Times New Roman" w:hAnsi="Times New Roman"/>
          <w:sz w:val="24"/>
          <w:szCs w:val="24"/>
        </w:rPr>
        <w:t xml:space="preserve"> </w:t>
      </w:r>
      <w:r w:rsidR="00FC1C7D" w:rsidRPr="00FC1C7D">
        <w:rPr>
          <w:rFonts w:ascii="Times New Roman" w:hAnsi="Times New Roman"/>
          <w:sz w:val="24"/>
          <w:szCs w:val="24"/>
        </w:rPr>
        <w:t>№</w:t>
      </w:r>
      <w:r w:rsidR="00531E68">
        <w:rPr>
          <w:rFonts w:ascii="Times New Roman" w:hAnsi="Times New Roman"/>
          <w:sz w:val="24"/>
          <w:szCs w:val="24"/>
        </w:rPr>
        <w:t>20</w:t>
      </w:r>
      <w:r w:rsidR="00FC1C7D" w:rsidRPr="00FC1C7D">
        <w:rPr>
          <w:rFonts w:ascii="Times New Roman" w:hAnsi="Times New Roman"/>
          <w:sz w:val="24"/>
          <w:szCs w:val="24"/>
        </w:rPr>
        <w:t>5</w:t>
      </w:r>
    </w:p>
    <w:p w:rsidR="007C72FB" w:rsidRPr="00D2252A" w:rsidRDefault="007C72FB" w:rsidP="005069C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52A">
        <w:rPr>
          <w:rFonts w:ascii="Times New Roman" w:hAnsi="Times New Roman" w:cs="Times New Roman"/>
          <w:b/>
          <w:sz w:val="24"/>
          <w:szCs w:val="24"/>
        </w:rPr>
        <w:t>ПЕРЕЧЕНЬ МЕРОПРИЯТИЙ</w:t>
      </w:r>
    </w:p>
    <w:p w:rsidR="007C72FB" w:rsidRPr="005069CB" w:rsidRDefault="007C72FB" w:rsidP="005069C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52A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  «ФОРМИРОВАНИЕ СОВРЕМЕННОЙ ГОРОДСКОЦ СРЕДЫ СЕЛЬСКОГО ПОСЕЛЕНИЯ КРАСНОХОЛМСКИЙ СЕЛЬСОВЕТ МУНИЦИПАЛЬНОГО РАЙОНА КАЛТАСИНСКИЙ РАЙОН РЕПУБЛИКИ БАШКОРТОСТАН» НА 2018-2022 ГОДЫ  И  ПЛАНЫ ЕЕ РЕАЛИЗАЦИИ</w:t>
      </w:r>
    </w:p>
    <w:p w:rsidR="007C72FB" w:rsidRPr="005069CB" w:rsidRDefault="007C72FB" w:rsidP="005069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7" w:type="dxa"/>
        <w:tblInd w:w="-351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710"/>
        <w:gridCol w:w="2977"/>
        <w:gridCol w:w="1842"/>
        <w:gridCol w:w="1418"/>
        <w:gridCol w:w="1843"/>
        <w:gridCol w:w="6237"/>
      </w:tblGrid>
      <w:tr w:rsidR="007C72FB" w:rsidRPr="002806A2" w:rsidTr="00BA7C9A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5069CB" w:rsidRDefault="007C72FB" w:rsidP="005940A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5069C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5069CB" w:rsidRDefault="007C72FB" w:rsidP="005940A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муниципальной программы, подпрограммы,  отдельного мероприятия 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5069CB" w:rsidRDefault="007C72FB" w:rsidP="005940A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5069CB" w:rsidRDefault="007C72FB" w:rsidP="005940A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 xml:space="preserve">        Срок   реализации      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5069CB" w:rsidRDefault="007C72FB" w:rsidP="005940AF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 xml:space="preserve"> Ожидаемый непосредственный результат (краткое описание)    </w:t>
            </w:r>
          </w:p>
        </w:tc>
      </w:tr>
      <w:tr w:rsidR="007C72FB" w:rsidRPr="002806A2" w:rsidTr="00BA7C9A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2806A2" w:rsidRDefault="007C72FB" w:rsidP="00594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2806A2" w:rsidRDefault="007C72FB" w:rsidP="00594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2806A2" w:rsidRDefault="007C72FB" w:rsidP="00594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5069CB" w:rsidRDefault="007C72FB" w:rsidP="005940A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Дата начала реализации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5069CB" w:rsidRDefault="007C72FB" w:rsidP="005940A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Дата окончания реализации</w:t>
            </w: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2806A2" w:rsidRDefault="007C72FB" w:rsidP="00594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72FB" w:rsidRPr="002806A2" w:rsidTr="00BA7C9A"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5069CB" w:rsidRDefault="007C72FB" w:rsidP="005940A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5069CB" w:rsidRDefault="007C72FB" w:rsidP="005940A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5069CB" w:rsidRDefault="007C72FB" w:rsidP="005940A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5069CB" w:rsidRDefault="007C72FB" w:rsidP="005940A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5069CB" w:rsidRDefault="007C72FB" w:rsidP="005940A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5069CB" w:rsidRDefault="007C72FB" w:rsidP="005940A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C72FB" w:rsidRPr="002806A2" w:rsidTr="00BA7C9A">
        <w:trPr>
          <w:trHeight w:val="135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2806A2" w:rsidRDefault="007C72FB" w:rsidP="00594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5069CB" w:rsidRDefault="007C72FB" w:rsidP="005940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современной городской среды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Краснохолмский сельсовет муниципального района Калтасинский район Республике Башкортостан</w:t>
            </w: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 xml:space="preserve"> на 2018-2022 годы»</w:t>
            </w:r>
          </w:p>
          <w:p w:rsidR="007C72FB" w:rsidRPr="005069CB" w:rsidRDefault="007C72FB" w:rsidP="005069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1B3797" w:rsidRDefault="00075BCC" w:rsidP="005069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С.В.Цедилкин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2806A2" w:rsidRDefault="007C72FB" w:rsidP="00BA7C9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72FB" w:rsidRPr="002806A2" w:rsidRDefault="007C72FB" w:rsidP="00BA7C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6A2">
              <w:rPr>
                <w:rFonts w:ascii="Times New Roman" w:hAnsi="Times New Roman"/>
                <w:sz w:val="24"/>
                <w:szCs w:val="24"/>
              </w:rPr>
              <w:t>2018г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2806A2" w:rsidRDefault="007C72FB" w:rsidP="00BA7C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2FB" w:rsidRPr="002806A2" w:rsidRDefault="007C72FB" w:rsidP="00BA7C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6A2">
              <w:rPr>
                <w:rFonts w:ascii="Times New Roman" w:hAnsi="Times New Roman"/>
                <w:sz w:val="24"/>
                <w:szCs w:val="24"/>
              </w:rPr>
              <w:t>2022г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2806A2" w:rsidRDefault="007C72FB" w:rsidP="005940AF">
            <w:pPr>
              <w:ind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населения качественной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экологичной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средой проживания. Улучшение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эстетического вида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населенного пункта. Создание условий жизни и передвижения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маломобильных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групп населения. Повышение заинтересованности населения в ответственном отношении к общему имуществу населенного пункта.</w:t>
            </w:r>
          </w:p>
        </w:tc>
      </w:tr>
      <w:tr w:rsidR="007C72FB" w:rsidRPr="002806A2" w:rsidTr="00BA7C9A">
        <w:trPr>
          <w:trHeight w:val="1673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5069CB" w:rsidRDefault="007C72FB" w:rsidP="005940A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5069CB" w:rsidRDefault="007C72FB" w:rsidP="005940A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 xml:space="preserve"> Благоустройство дворовых территорий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Краснохолмский сельсовет муниципального района Калтасинский район  Республике Башкортостан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1B3797" w:rsidRDefault="00075BCC" w:rsidP="00075B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С.В.Цедилкин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5069CB" w:rsidRDefault="007C72FB" w:rsidP="00B1541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5069CB" w:rsidRDefault="007C72FB" w:rsidP="00B1541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2806A2" w:rsidRDefault="007C72FB" w:rsidP="005940AF">
            <w:pPr>
              <w:ind w:firstLine="2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населения качественной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экологичной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средой проживания. Улучшение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эстетического вида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населенного пункта. Создание условий жизни и передвижения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маломобильных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групп населения. </w:t>
            </w:r>
          </w:p>
        </w:tc>
      </w:tr>
      <w:tr w:rsidR="007C72FB" w:rsidRPr="002806A2" w:rsidTr="00BA7C9A"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5069CB" w:rsidRDefault="007C72FB" w:rsidP="005940AF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5069CB" w:rsidRDefault="007C72FB" w:rsidP="005940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территорий общественного 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ования</w:t>
            </w:r>
            <w:r w:rsidRPr="0050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Краснохолмский сельсовет муниципального района Калтасинский район  Республике Башкортостан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5069CB" w:rsidRDefault="007C72FB" w:rsidP="00BA7C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6A2">
              <w:rPr>
                <w:rFonts w:ascii="Times New Roman" w:hAnsi="Times New Roman"/>
                <w:sz w:val="24"/>
                <w:szCs w:val="24"/>
              </w:rPr>
              <w:t>2018г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6A2">
              <w:rPr>
                <w:rFonts w:ascii="Times New Roman" w:hAnsi="Times New Roman"/>
                <w:sz w:val="24"/>
                <w:szCs w:val="24"/>
              </w:rPr>
              <w:t>2022г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2806A2" w:rsidRDefault="007C72FB" w:rsidP="005940AF">
            <w:pPr>
              <w:ind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населения качественной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экологичной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средой проживания. Улучшение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эстетического вида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населенного пункта. Создание условий жизни и передвижения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маломобильных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групп населения. </w:t>
            </w:r>
          </w:p>
        </w:tc>
      </w:tr>
    </w:tbl>
    <w:p w:rsidR="007C72FB" w:rsidRPr="005069CB" w:rsidRDefault="007C72FB" w:rsidP="00221BDC">
      <w:pPr>
        <w:tabs>
          <w:tab w:val="left" w:pos="2955"/>
        </w:tabs>
        <w:rPr>
          <w:rFonts w:ascii="Times New Roman" w:hAnsi="Times New Roman"/>
          <w:sz w:val="24"/>
          <w:szCs w:val="24"/>
          <w:lang w:eastAsia="ar-SA"/>
        </w:rPr>
      </w:pPr>
    </w:p>
    <w:p w:rsidR="007C72FB" w:rsidRDefault="007C72FB" w:rsidP="005069CB">
      <w:pPr>
        <w:pStyle w:val="ConsPlusNormal"/>
        <w:contextualSpacing/>
        <w:outlineLvl w:val="2"/>
        <w:rPr>
          <w:rFonts w:ascii="Times New Roman" w:hAnsi="Times New Roman" w:cs="Times New Roman"/>
          <w:sz w:val="24"/>
          <w:szCs w:val="24"/>
        </w:rPr>
      </w:pPr>
      <w:r w:rsidRPr="005069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5069CB">
        <w:rPr>
          <w:rFonts w:ascii="Times New Roman" w:hAnsi="Times New Roman" w:cs="Times New Roman"/>
          <w:sz w:val="24"/>
          <w:szCs w:val="24"/>
        </w:rPr>
        <w:tab/>
      </w:r>
      <w:r w:rsidRPr="005069CB"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7C72FB" w:rsidRDefault="007C72FB" w:rsidP="005069CB">
      <w:pPr>
        <w:pStyle w:val="ConsPlusNormal"/>
        <w:contextualSpacing/>
        <w:outlineLvl w:val="2"/>
        <w:rPr>
          <w:rFonts w:ascii="Times New Roman" w:hAnsi="Times New Roman" w:cs="Times New Roman"/>
          <w:sz w:val="24"/>
          <w:szCs w:val="24"/>
        </w:rPr>
      </w:pPr>
    </w:p>
    <w:p w:rsidR="007C72FB" w:rsidRDefault="007C72FB" w:rsidP="005069CB">
      <w:pPr>
        <w:pStyle w:val="ConsPlusNormal"/>
        <w:contextualSpacing/>
        <w:outlineLvl w:val="2"/>
        <w:rPr>
          <w:rFonts w:ascii="Times New Roman" w:hAnsi="Times New Roman" w:cs="Times New Roman"/>
          <w:sz w:val="24"/>
          <w:szCs w:val="24"/>
        </w:rPr>
      </w:pPr>
    </w:p>
    <w:p w:rsidR="007C72FB" w:rsidRDefault="007C72FB" w:rsidP="005069CB">
      <w:pPr>
        <w:pStyle w:val="ConsPlusNormal"/>
        <w:contextualSpacing/>
        <w:outlineLvl w:val="2"/>
        <w:rPr>
          <w:rFonts w:ascii="Times New Roman" w:hAnsi="Times New Roman" w:cs="Times New Roman"/>
          <w:sz w:val="24"/>
          <w:szCs w:val="24"/>
        </w:rPr>
      </w:pPr>
    </w:p>
    <w:p w:rsidR="007C72FB" w:rsidRDefault="007C72FB" w:rsidP="005069CB">
      <w:pPr>
        <w:pStyle w:val="ConsPlusNormal"/>
        <w:contextualSpacing/>
        <w:outlineLvl w:val="2"/>
        <w:rPr>
          <w:rFonts w:ascii="Times New Roman" w:hAnsi="Times New Roman" w:cs="Times New Roman"/>
          <w:sz w:val="24"/>
          <w:szCs w:val="24"/>
        </w:rPr>
      </w:pPr>
    </w:p>
    <w:p w:rsidR="007C72FB" w:rsidRDefault="007C72FB" w:rsidP="005069CB">
      <w:pPr>
        <w:pStyle w:val="ConsPlusNormal"/>
        <w:contextualSpacing/>
        <w:outlineLvl w:val="2"/>
        <w:rPr>
          <w:rFonts w:ascii="Times New Roman" w:hAnsi="Times New Roman" w:cs="Times New Roman"/>
          <w:sz w:val="24"/>
          <w:szCs w:val="24"/>
        </w:rPr>
      </w:pPr>
    </w:p>
    <w:p w:rsidR="007C72FB" w:rsidRDefault="007C72FB" w:rsidP="005069CB">
      <w:pPr>
        <w:pStyle w:val="ConsPlusNormal"/>
        <w:contextualSpacing/>
        <w:outlineLvl w:val="2"/>
        <w:rPr>
          <w:rFonts w:ascii="Times New Roman" w:hAnsi="Times New Roman" w:cs="Times New Roman"/>
          <w:sz w:val="24"/>
          <w:szCs w:val="24"/>
        </w:rPr>
      </w:pPr>
    </w:p>
    <w:p w:rsidR="007C72FB" w:rsidRDefault="007C72FB" w:rsidP="005069CB">
      <w:pPr>
        <w:pStyle w:val="ConsPlusNormal"/>
        <w:contextualSpacing/>
        <w:outlineLvl w:val="2"/>
        <w:rPr>
          <w:rFonts w:ascii="Times New Roman" w:hAnsi="Times New Roman" w:cs="Times New Roman"/>
          <w:sz w:val="24"/>
          <w:szCs w:val="24"/>
        </w:rPr>
      </w:pPr>
    </w:p>
    <w:p w:rsidR="007C72FB" w:rsidRDefault="007C72FB" w:rsidP="005069CB">
      <w:pPr>
        <w:pStyle w:val="ConsPlusNormal"/>
        <w:contextualSpacing/>
        <w:outlineLvl w:val="2"/>
        <w:rPr>
          <w:rFonts w:ascii="Times New Roman" w:hAnsi="Times New Roman" w:cs="Times New Roman"/>
          <w:sz w:val="24"/>
          <w:szCs w:val="24"/>
        </w:rPr>
      </w:pPr>
    </w:p>
    <w:p w:rsidR="007C72FB" w:rsidRDefault="007C72FB" w:rsidP="005069CB">
      <w:pPr>
        <w:pStyle w:val="ConsPlusNormal"/>
        <w:contextualSpacing/>
        <w:outlineLvl w:val="2"/>
        <w:rPr>
          <w:rFonts w:ascii="Times New Roman" w:hAnsi="Times New Roman" w:cs="Times New Roman"/>
          <w:sz w:val="24"/>
          <w:szCs w:val="24"/>
        </w:rPr>
      </w:pPr>
    </w:p>
    <w:p w:rsidR="007C72FB" w:rsidRDefault="007C72FB" w:rsidP="005069CB">
      <w:pPr>
        <w:pStyle w:val="ConsPlusNormal"/>
        <w:contextualSpacing/>
        <w:outlineLvl w:val="2"/>
        <w:rPr>
          <w:rFonts w:ascii="Times New Roman" w:hAnsi="Times New Roman" w:cs="Times New Roman"/>
          <w:sz w:val="24"/>
          <w:szCs w:val="24"/>
        </w:rPr>
      </w:pPr>
    </w:p>
    <w:p w:rsidR="007C72FB" w:rsidRPr="00FD7A53" w:rsidRDefault="007C72FB" w:rsidP="008E0C6E">
      <w:pPr>
        <w:pStyle w:val="ConsPlusNormal"/>
        <w:ind w:left="7080" w:firstLine="708"/>
        <w:contextualSpacing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FD7A53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7C72FB" w:rsidRPr="00FD7A53" w:rsidRDefault="007C72FB" w:rsidP="007204C0">
      <w:pPr>
        <w:ind w:left="7788"/>
        <w:contextualSpacing/>
        <w:rPr>
          <w:rFonts w:ascii="Times New Roman" w:hAnsi="Times New Roman"/>
          <w:sz w:val="24"/>
          <w:szCs w:val="24"/>
        </w:rPr>
      </w:pPr>
      <w:r w:rsidRPr="00FD7A53">
        <w:rPr>
          <w:rFonts w:ascii="Times New Roman" w:hAnsi="Times New Roman"/>
        </w:rPr>
        <w:t xml:space="preserve">к муниципальной программе «Формирование современной      городской среды </w:t>
      </w:r>
      <w:r>
        <w:rPr>
          <w:rFonts w:ascii="Times New Roman" w:hAnsi="Times New Roman"/>
        </w:rPr>
        <w:t>с</w:t>
      </w:r>
      <w:r w:rsidRPr="00FD7A53">
        <w:rPr>
          <w:rFonts w:ascii="Times New Roman" w:hAnsi="Times New Roman"/>
        </w:rPr>
        <w:t xml:space="preserve">ельского поселения </w:t>
      </w:r>
      <w:r>
        <w:rPr>
          <w:rFonts w:ascii="Times New Roman" w:hAnsi="Times New Roman"/>
        </w:rPr>
        <w:t>Краснохолмский сельсовет</w:t>
      </w:r>
      <w:r w:rsidRPr="00FD7A53">
        <w:rPr>
          <w:rFonts w:ascii="Times New Roman" w:hAnsi="Times New Roman"/>
        </w:rPr>
        <w:t xml:space="preserve"> муниципального района Калтасинский район Республики Башкортостан на 2018-2022 годы»  от </w:t>
      </w:r>
      <w:r w:rsidR="00531E68">
        <w:rPr>
          <w:rFonts w:ascii="Times New Roman" w:hAnsi="Times New Roman"/>
        </w:rPr>
        <w:t>205</w:t>
      </w:r>
      <w:r w:rsidR="00FC1C7D">
        <w:rPr>
          <w:rFonts w:ascii="Times New Roman" w:hAnsi="Times New Roman"/>
        </w:rPr>
        <w:t xml:space="preserve"> </w:t>
      </w:r>
      <w:r w:rsidRPr="00FC1C7D">
        <w:rPr>
          <w:rFonts w:ascii="Times New Roman" w:hAnsi="Times New Roman"/>
        </w:rPr>
        <w:t>№</w:t>
      </w:r>
      <w:r w:rsidR="00531E68">
        <w:rPr>
          <w:rFonts w:ascii="Times New Roman" w:hAnsi="Times New Roman"/>
        </w:rPr>
        <w:t>27</w:t>
      </w:r>
      <w:r w:rsidR="00FC1C7D">
        <w:rPr>
          <w:rFonts w:ascii="Times New Roman" w:hAnsi="Times New Roman"/>
        </w:rPr>
        <w:t>.</w:t>
      </w:r>
      <w:r w:rsidR="00531E68">
        <w:rPr>
          <w:rFonts w:ascii="Times New Roman" w:hAnsi="Times New Roman"/>
        </w:rPr>
        <w:t>11</w:t>
      </w:r>
      <w:r w:rsidR="00FC1C7D">
        <w:rPr>
          <w:rFonts w:ascii="Times New Roman" w:hAnsi="Times New Roman"/>
        </w:rPr>
        <w:t>.2017</w:t>
      </w:r>
    </w:p>
    <w:p w:rsidR="007C72FB" w:rsidRPr="00D2252A" w:rsidRDefault="007C72FB" w:rsidP="008E0C6E">
      <w:pPr>
        <w:pStyle w:val="ConsPlusNormal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2252A">
        <w:rPr>
          <w:rFonts w:ascii="Times New Roman" w:hAnsi="Times New Roman" w:cs="Times New Roman"/>
          <w:sz w:val="24"/>
          <w:szCs w:val="24"/>
        </w:rPr>
        <w:t xml:space="preserve">Адресный перечень общественных территорий, нуждающихся в благоустройстве </w:t>
      </w:r>
    </w:p>
    <w:p w:rsidR="007C72FB" w:rsidRPr="00FD7A53" w:rsidRDefault="007C72FB" w:rsidP="008E0C6E">
      <w:pPr>
        <w:pStyle w:val="ConsPlusNormal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2252A">
        <w:rPr>
          <w:rFonts w:ascii="Times New Roman" w:hAnsi="Times New Roman" w:cs="Times New Roman"/>
          <w:sz w:val="24"/>
          <w:szCs w:val="24"/>
        </w:rPr>
        <w:t>и подлежащих благоустройству в 2018-2022 годы*</w:t>
      </w:r>
    </w:p>
    <w:p w:rsidR="007C72FB" w:rsidRPr="00FD7A53" w:rsidRDefault="007C72FB" w:rsidP="008E0C6E">
      <w:pPr>
        <w:pStyle w:val="ConsPlusNormal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7C72FB" w:rsidRPr="00FD7A53" w:rsidRDefault="007C72FB" w:rsidP="008E0C6E">
      <w:pPr>
        <w:pStyle w:val="ConsPlusNormal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12332" w:type="dxa"/>
        <w:tblInd w:w="534" w:type="dxa"/>
        <w:tblLayout w:type="fixed"/>
        <w:tblLook w:val="00A0"/>
      </w:tblPr>
      <w:tblGrid>
        <w:gridCol w:w="709"/>
        <w:gridCol w:w="2409"/>
        <w:gridCol w:w="3260"/>
        <w:gridCol w:w="3261"/>
        <w:gridCol w:w="2693"/>
      </w:tblGrid>
      <w:tr w:rsidR="007C72FB" w:rsidRPr="00FD7A53" w:rsidTr="002F0141">
        <w:trPr>
          <w:trHeight w:val="874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7A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FD7A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FD7A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7C72FB" w:rsidP="002F01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7A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населенного пункта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7C72FB" w:rsidP="002F01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7A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общественной территории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7C72FB" w:rsidP="002F01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7A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 местонахождения общественной территории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7C72FB" w:rsidP="002F01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7A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Площадь общественной территории, кв</w:t>
            </w:r>
            <w:proofErr w:type="gramStart"/>
            <w:r w:rsidRPr="00FD7A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7C72FB" w:rsidRPr="00FD7A53" w:rsidTr="005940AF">
        <w:trPr>
          <w:trHeight w:val="271"/>
          <w:tblHeader/>
        </w:trPr>
        <w:tc>
          <w:tcPr>
            <w:tcW w:w="123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7A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2018 год</w:t>
            </w:r>
          </w:p>
        </w:tc>
      </w:tr>
      <w:tr w:rsidR="007C72FB" w:rsidRPr="00FD7A53" w:rsidTr="002F0141">
        <w:trPr>
          <w:trHeight w:val="27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7A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075BCC" w:rsidP="00075B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с. Краснохолмский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075BCC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Парк Победы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FD7A53" w:rsidRDefault="00075BCC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раснохолмский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075BCC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5B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41360</w:t>
            </w:r>
          </w:p>
        </w:tc>
      </w:tr>
      <w:tr w:rsidR="007C72FB" w:rsidRPr="00FD7A53" w:rsidTr="002F0141">
        <w:trPr>
          <w:trHeight w:val="2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7A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72FB" w:rsidRPr="00FD7A53" w:rsidTr="005940AF">
        <w:trPr>
          <w:trHeight w:val="273"/>
          <w:tblHeader/>
        </w:trPr>
        <w:tc>
          <w:tcPr>
            <w:tcW w:w="123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7A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</w:tr>
      <w:tr w:rsidR="007C72FB" w:rsidRPr="00FD7A53" w:rsidTr="002F0141">
        <w:trPr>
          <w:trHeight w:val="283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D2252A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с. Краснохолмский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D2252A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Парк Победы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FD7A53" w:rsidRDefault="00D2252A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раснохолмский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D2252A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41360</w:t>
            </w:r>
          </w:p>
        </w:tc>
      </w:tr>
      <w:tr w:rsidR="007C72FB" w:rsidRPr="00FD7A53" w:rsidTr="002F0141">
        <w:trPr>
          <w:trHeight w:val="274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72FB" w:rsidRPr="00FD7A53" w:rsidTr="005940AF">
        <w:trPr>
          <w:trHeight w:val="282"/>
          <w:tblHeader/>
        </w:trPr>
        <w:tc>
          <w:tcPr>
            <w:tcW w:w="123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7A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</w:tr>
      <w:tr w:rsidR="007C72FB" w:rsidRPr="00FD7A53" w:rsidTr="002F0141">
        <w:trPr>
          <w:trHeight w:val="271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D2252A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раснохолмский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D2252A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Парк Славы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FD7A53" w:rsidRDefault="00D2252A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раснохолмский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A55A41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9000</w:t>
            </w:r>
          </w:p>
        </w:tc>
      </w:tr>
      <w:tr w:rsidR="007C72FB" w:rsidRPr="00FD7A53" w:rsidTr="002F0141">
        <w:trPr>
          <w:trHeight w:val="244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72FB" w:rsidRPr="00FD7A53" w:rsidTr="005940AF">
        <w:trPr>
          <w:trHeight w:val="279"/>
          <w:tblHeader/>
        </w:trPr>
        <w:tc>
          <w:tcPr>
            <w:tcW w:w="123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7A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</w:tr>
      <w:tr w:rsidR="007C72FB" w:rsidRPr="00FD7A53" w:rsidTr="002F0141">
        <w:trPr>
          <w:trHeight w:val="279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72FB" w:rsidRPr="00FD7A53" w:rsidTr="002F0141">
        <w:trPr>
          <w:trHeight w:val="279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72FB" w:rsidRPr="00FD7A53" w:rsidTr="005940AF">
        <w:trPr>
          <w:trHeight w:val="279"/>
          <w:tblHeader/>
        </w:trPr>
        <w:tc>
          <w:tcPr>
            <w:tcW w:w="123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7A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2022 год</w:t>
            </w:r>
          </w:p>
        </w:tc>
      </w:tr>
      <w:tr w:rsidR="007C72FB" w:rsidRPr="00FD7A53" w:rsidTr="002F0141">
        <w:trPr>
          <w:trHeight w:val="279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72FB" w:rsidRPr="00FD7A53" w:rsidTr="002F0141">
        <w:trPr>
          <w:trHeight w:val="279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FB" w:rsidRPr="00FD7A53" w:rsidRDefault="007C72FB" w:rsidP="005940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72FB" w:rsidRPr="00FD7A53" w:rsidRDefault="007C72FB" w:rsidP="003913BA">
      <w:pPr>
        <w:pStyle w:val="ConsPlusNormal"/>
        <w:contextualSpacing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FD7A5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7C72FB" w:rsidRPr="00FD7A53" w:rsidRDefault="007C72FB" w:rsidP="003913BA">
      <w:pPr>
        <w:pStyle w:val="ConsPlusNormal"/>
        <w:contextualSpacing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7C72FB" w:rsidRPr="00FD7A53" w:rsidRDefault="007C72FB" w:rsidP="00B5628B">
      <w:pPr>
        <w:pStyle w:val="ConsPlusNormal"/>
        <w:ind w:left="360"/>
        <w:contextualSpacing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FD7A53">
        <w:rPr>
          <w:rFonts w:ascii="Times New Roman" w:hAnsi="Times New Roman" w:cs="Times New Roman"/>
          <w:sz w:val="24"/>
          <w:szCs w:val="24"/>
        </w:rPr>
        <w:t>* адресный перечень с учетом физического состояния по результатам проведенной в установленном порядке инв</w:t>
      </w:r>
      <w:bookmarkStart w:id="1" w:name="_GoBack"/>
      <w:bookmarkEnd w:id="1"/>
      <w:r w:rsidRPr="00FD7A53">
        <w:rPr>
          <w:rFonts w:ascii="Times New Roman" w:hAnsi="Times New Roman" w:cs="Times New Roman"/>
          <w:sz w:val="24"/>
          <w:szCs w:val="24"/>
        </w:rPr>
        <w:t>ентаризации</w:t>
      </w:r>
    </w:p>
    <w:p w:rsidR="007C72FB" w:rsidRDefault="007C72FB" w:rsidP="003913BA">
      <w:pPr>
        <w:pStyle w:val="ConsPlusNormal"/>
        <w:contextualSpacing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7C72FB" w:rsidRPr="001B3797" w:rsidRDefault="007C72FB" w:rsidP="007204C0">
      <w:pPr>
        <w:pStyle w:val="ConsPlusNormal"/>
        <w:ind w:left="7740"/>
        <w:contextualSpacing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1B3797"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7C72FB" w:rsidRPr="001B3797" w:rsidRDefault="007C72FB" w:rsidP="001B3797">
      <w:pPr>
        <w:ind w:left="7788"/>
        <w:contextualSpacing/>
        <w:rPr>
          <w:rFonts w:ascii="Times New Roman" w:hAnsi="Times New Roman"/>
          <w:sz w:val="24"/>
          <w:szCs w:val="24"/>
        </w:rPr>
      </w:pPr>
      <w:r w:rsidRPr="001B3797">
        <w:rPr>
          <w:rFonts w:ascii="Times New Roman" w:hAnsi="Times New Roman"/>
        </w:rPr>
        <w:t>к муниципальной программе «Формирование современной      городской среды сельского поселения Краснохолмский сельсовет муниципального района Калтасинский район Республики Башкортостан на 2018-2022 годы»  от</w:t>
      </w:r>
      <w:r w:rsidR="00FC1C7D">
        <w:rPr>
          <w:rFonts w:ascii="Times New Roman" w:hAnsi="Times New Roman"/>
        </w:rPr>
        <w:t xml:space="preserve"> </w:t>
      </w:r>
      <w:r w:rsidR="00531E68">
        <w:rPr>
          <w:rFonts w:ascii="Times New Roman" w:hAnsi="Times New Roman"/>
        </w:rPr>
        <w:t>25.11</w:t>
      </w:r>
      <w:r w:rsidR="00FC1C7D">
        <w:rPr>
          <w:rFonts w:ascii="Times New Roman" w:hAnsi="Times New Roman"/>
        </w:rPr>
        <w:t xml:space="preserve">.2017 </w:t>
      </w:r>
      <w:r w:rsidRPr="00FC1C7D">
        <w:rPr>
          <w:rFonts w:ascii="Times New Roman" w:hAnsi="Times New Roman"/>
        </w:rPr>
        <w:t>№</w:t>
      </w:r>
      <w:r w:rsidR="00531E68">
        <w:rPr>
          <w:rFonts w:ascii="Times New Roman" w:hAnsi="Times New Roman"/>
        </w:rPr>
        <w:t>205</w:t>
      </w:r>
    </w:p>
    <w:p w:rsidR="007C72FB" w:rsidRPr="005069CB" w:rsidRDefault="007C72FB" w:rsidP="005069CB">
      <w:pPr>
        <w:pStyle w:val="ConsPlusNormal"/>
        <w:contextualSpacing/>
        <w:outlineLvl w:val="2"/>
        <w:rPr>
          <w:rFonts w:ascii="Times New Roman" w:hAnsi="Times New Roman" w:cs="Times New Roman"/>
          <w:sz w:val="24"/>
          <w:szCs w:val="24"/>
        </w:rPr>
      </w:pPr>
    </w:p>
    <w:p w:rsidR="007C72FB" w:rsidRPr="00075BCC" w:rsidRDefault="007C72FB" w:rsidP="008E0C6E">
      <w:pPr>
        <w:pStyle w:val="ConsPlusNormal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75BCC">
        <w:rPr>
          <w:rFonts w:ascii="Times New Roman" w:hAnsi="Times New Roman" w:cs="Times New Roman"/>
          <w:sz w:val="24"/>
          <w:szCs w:val="24"/>
        </w:rPr>
        <w:t xml:space="preserve">Адресный перечень дворовых территорий многоквартирных домов, нуждающихся в благоустройстве </w:t>
      </w:r>
    </w:p>
    <w:p w:rsidR="007C72FB" w:rsidRDefault="007C72FB" w:rsidP="008E0C6E">
      <w:pPr>
        <w:pStyle w:val="ConsPlusNormal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75BCC">
        <w:rPr>
          <w:rFonts w:ascii="Times New Roman" w:hAnsi="Times New Roman" w:cs="Times New Roman"/>
          <w:sz w:val="24"/>
          <w:szCs w:val="24"/>
        </w:rPr>
        <w:t>и подлежащих благоустройству в 2018-2022 годы*</w:t>
      </w:r>
    </w:p>
    <w:p w:rsidR="007C72FB" w:rsidRDefault="007C72FB" w:rsidP="008E0C6E">
      <w:pPr>
        <w:pStyle w:val="ConsPlusNormal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5374"/>
        <w:gridCol w:w="2957"/>
        <w:gridCol w:w="2957"/>
        <w:gridCol w:w="2958"/>
      </w:tblGrid>
      <w:tr w:rsidR="007C72FB" w:rsidRPr="002806A2" w:rsidTr="002806A2">
        <w:tc>
          <w:tcPr>
            <w:tcW w:w="540" w:type="dxa"/>
          </w:tcPr>
          <w:p w:rsidR="007C72FB" w:rsidRPr="002806A2" w:rsidRDefault="007C72FB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806A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806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806A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806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74" w:type="dxa"/>
          </w:tcPr>
          <w:p w:rsidR="007C72FB" w:rsidRPr="002806A2" w:rsidRDefault="007C72FB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806A2">
              <w:rPr>
                <w:rFonts w:ascii="Times New Roman" w:hAnsi="Times New Roman" w:cs="Times New Roman"/>
                <w:sz w:val="24"/>
                <w:szCs w:val="24"/>
              </w:rPr>
              <w:t>Адресный перечень многоквартирных домов, образующих дворовую территорию</w:t>
            </w:r>
          </w:p>
        </w:tc>
        <w:tc>
          <w:tcPr>
            <w:tcW w:w="2957" w:type="dxa"/>
          </w:tcPr>
          <w:p w:rsidR="007C72FB" w:rsidRPr="002806A2" w:rsidRDefault="007C72FB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806A2">
              <w:rPr>
                <w:rFonts w:ascii="Times New Roman" w:hAnsi="Times New Roman" w:cs="Times New Roman"/>
                <w:sz w:val="24"/>
                <w:szCs w:val="24"/>
              </w:rPr>
              <w:t>Количество многоквартирных домов, охватывающих дворовую территорию, ед.</w:t>
            </w:r>
          </w:p>
        </w:tc>
        <w:tc>
          <w:tcPr>
            <w:tcW w:w="2957" w:type="dxa"/>
          </w:tcPr>
          <w:p w:rsidR="007C72FB" w:rsidRPr="002806A2" w:rsidRDefault="007C72FB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806A2">
              <w:rPr>
                <w:rFonts w:ascii="Times New Roman" w:hAnsi="Times New Roman" w:cs="Times New Roman"/>
                <w:sz w:val="24"/>
                <w:szCs w:val="24"/>
              </w:rPr>
              <w:t>Площадь ремонта дворовой территории,              кв. м</w:t>
            </w:r>
          </w:p>
        </w:tc>
        <w:tc>
          <w:tcPr>
            <w:tcW w:w="2958" w:type="dxa"/>
          </w:tcPr>
          <w:p w:rsidR="007C72FB" w:rsidRPr="002806A2" w:rsidRDefault="007C72FB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806A2">
              <w:rPr>
                <w:rFonts w:ascii="Times New Roman" w:hAnsi="Times New Roman" w:cs="Times New Roman"/>
                <w:sz w:val="24"/>
                <w:szCs w:val="24"/>
              </w:rPr>
              <w:t>Охват жителей, чел.</w:t>
            </w:r>
          </w:p>
        </w:tc>
      </w:tr>
      <w:tr w:rsidR="007C72FB" w:rsidRPr="002806A2" w:rsidTr="002806A2">
        <w:tc>
          <w:tcPr>
            <w:tcW w:w="14786" w:type="dxa"/>
            <w:gridSpan w:val="5"/>
          </w:tcPr>
          <w:p w:rsidR="007C72FB" w:rsidRPr="002806A2" w:rsidRDefault="007C72FB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806A2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</w:tr>
      <w:tr w:rsidR="007C72FB" w:rsidRPr="002806A2" w:rsidTr="002806A2">
        <w:tc>
          <w:tcPr>
            <w:tcW w:w="540" w:type="dxa"/>
          </w:tcPr>
          <w:p w:rsidR="007C72FB" w:rsidRPr="002806A2" w:rsidRDefault="007C72FB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</w:tcPr>
          <w:p w:rsidR="007C72FB" w:rsidRPr="0096434D" w:rsidRDefault="0096434D" w:rsidP="009643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ул. Ленина д.№11, 13, 15. ул. Лазарева д.№4, 6, 6а. Ул. Горького д.№1, 3, 5, 7.                                                                                </w:t>
            </w:r>
          </w:p>
        </w:tc>
        <w:tc>
          <w:tcPr>
            <w:tcW w:w="2957" w:type="dxa"/>
          </w:tcPr>
          <w:p w:rsidR="007C72FB" w:rsidRPr="002806A2" w:rsidRDefault="0096434D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7" w:type="dxa"/>
          </w:tcPr>
          <w:p w:rsidR="0096434D" w:rsidRDefault="0096434D" w:rsidP="0096434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7721</w:t>
            </w:r>
          </w:p>
          <w:p w:rsidR="007C72FB" w:rsidRPr="002806A2" w:rsidRDefault="007C72FB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7C72FB" w:rsidRPr="0096434D" w:rsidRDefault="0096434D" w:rsidP="0096434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328</w:t>
            </w:r>
          </w:p>
        </w:tc>
      </w:tr>
      <w:tr w:rsidR="007C72FB" w:rsidRPr="002806A2" w:rsidTr="0096434D">
        <w:trPr>
          <w:trHeight w:val="400"/>
        </w:trPr>
        <w:tc>
          <w:tcPr>
            <w:tcW w:w="540" w:type="dxa"/>
          </w:tcPr>
          <w:p w:rsidR="007C72FB" w:rsidRPr="002806A2" w:rsidRDefault="007C72FB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</w:tcPr>
          <w:p w:rsidR="007C72FB" w:rsidRPr="002806A2" w:rsidRDefault="0096434D" w:rsidP="009643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ул. Ленина </w:t>
            </w:r>
            <w:proofErr w:type="spellStart"/>
            <w:r>
              <w:rPr>
                <w:color w:val="000000"/>
              </w:rPr>
              <w:t>д.№</w:t>
            </w:r>
            <w:proofErr w:type="spellEnd"/>
            <w:r>
              <w:rPr>
                <w:color w:val="000000"/>
              </w:rPr>
              <w:t xml:space="preserve"> 40, 42, 44</w:t>
            </w:r>
          </w:p>
        </w:tc>
        <w:tc>
          <w:tcPr>
            <w:tcW w:w="2957" w:type="dxa"/>
          </w:tcPr>
          <w:p w:rsidR="007C72FB" w:rsidRPr="002806A2" w:rsidRDefault="0096434D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</w:tcPr>
          <w:p w:rsidR="0096434D" w:rsidRDefault="0096434D" w:rsidP="0096434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5956</w:t>
            </w:r>
          </w:p>
          <w:p w:rsidR="007C72FB" w:rsidRPr="002806A2" w:rsidRDefault="007C72FB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7C72FB" w:rsidRPr="0096434D" w:rsidRDefault="0096434D" w:rsidP="0096434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218</w:t>
            </w:r>
          </w:p>
        </w:tc>
      </w:tr>
      <w:tr w:rsidR="0096434D" w:rsidRPr="002806A2" w:rsidTr="0096434D">
        <w:trPr>
          <w:trHeight w:val="573"/>
        </w:trPr>
        <w:tc>
          <w:tcPr>
            <w:tcW w:w="540" w:type="dxa"/>
          </w:tcPr>
          <w:p w:rsidR="0096434D" w:rsidRPr="002806A2" w:rsidRDefault="0096434D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</w:tcPr>
          <w:p w:rsidR="0096434D" w:rsidRDefault="0096434D" w:rsidP="009643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Горького д.№9, 9а, 9б, 11, 11а. Ул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омсомольская д.№2, 6, 8. ул. Лазарева д.№10, 12.</w:t>
            </w:r>
          </w:p>
        </w:tc>
        <w:tc>
          <w:tcPr>
            <w:tcW w:w="2957" w:type="dxa"/>
          </w:tcPr>
          <w:p w:rsidR="0096434D" w:rsidRPr="002806A2" w:rsidRDefault="0096434D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7" w:type="dxa"/>
          </w:tcPr>
          <w:p w:rsidR="0096434D" w:rsidRDefault="0096434D" w:rsidP="0096434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8213</w:t>
            </w:r>
          </w:p>
          <w:p w:rsidR="0096434D" w:rsidRPr="002806A2" w:rsidRDefault="0096434D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96434D" w:rsidRPr="0096434D" w:rsidRDefault="0096434D" w:rsidP="0096434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298</w:t>
            </w:r>
          </w:p>
        </w:tc>
      </w:tr>
      <w:tr w:rsidR="0096434D" w:rsidRPr="002806A2" w:rsidTr="002806A2">
        <w:trPr>
          <w:trHeight w:val="160"/>
        </w:trPr>
        <w:tc>
          <w:tcPr>
            <w:tcW w:w="540" w:type="dxa"/>
          </w:tcPr>
          <w:p w:rsidR="0096434D" w:rsidRPr="002806A2" w:rsidRDefault="0096434D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</w:tcPr>
          <w:p w:rsidR="0096434D" w:rsidRDefault="0096434D" w:rsidP="009643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Губкина д.№28, 26. ул. Ленина 35, 37.</w:t>
            </w:r>
          </w:p>
        </w:tc>
        <w:tc>
          <w:tcPr>
            <w:tcW w:w="2957" w:type="dxa"/>
          </w:tcPr>
          <w:p w:rsidR="0096434D" w:rsidRPr="002806A2" w:rsidRDefault="0096434D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7" w:type="dxa"/>
          </w:tcPr>
          <w:p w:rsidR="0096434D" w:rsidRPr="0096434D" w:rsidRDefault="0096434D" w:rsidP="0096434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5350</w:t>
            </w:r>
          </w:p>
        </w:tc>
        <w:tc>
          <w:tcPr>
            <w:tcW w:w="2958" w:type="dxa"/>
          </w:tcPr>
          <w:p w:rsidR="0096434D" w:rsidRPr="0096434D" w:rsidRDefault="0096434D" w:rsidP="0096434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158</w:t>
            </w:r>
          </w:p>
        </w:tc>
      </w:tr>
      <w:tr w:rsidR="007C72FB" w:rsidRPr="002806A2" w:rsidTr="002806A2">
        <w:tc>
          <w:tcPr>
            <w:tcW w:w="14786" w:type="dxa"/>
            <w:gridSpan w:val="5"/>
          </w:tcPr>
          <w:p w:rsidR="007C72FB" w:rsidRPr="002806A2" w:rsidRDefault="007C72FB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r w:rsidRPr="002806A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7C72FB" w:rsidRPr="002806A2" w:rsidTr="0096434D">
        <w:trPr>
          <w:trHeight w:val="220"/>
        </w:trPr>
        <w:tc>
          <w:tcPr>
            <w:tcW w:w="540" w:type="dxa"/>
          </w:tcPr>
          <w:p w:rsidR="007C72FB" w:rsidRPr="002806A2" w:rsidRDefault="007C72FB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</w:tcPr>
          <w:p w:rsidR="0096434D" w:rsidRDefault="0096434D" w:rsidP="009643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ул. Калинина д.№2, 4, 6, . </w:t>
            </w:r>
          </w:p>
          <w:p w:rsidR="007C72FB" w:rsidRPr="002806A2" w:rsidRDefault="007C72FB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7C72FB" w:rsidRPr="002806A2" w:rsidRDefault="006C3254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</w:tcPr>
          <w:p w:rsidR="007C72FB" w:rsidRPr="002806A2" w:rsidRDefault="006C3254" w:rsidP="006C32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5226</w:t>
            </w:r>
          </w:p>
        </w:tc>
        <w:tc>
          <w:tcPr>
            <w:tcW w:w="2958" w:type="dxa"/>
          </w:tcPr>
          <w:p w:rsidR="007C72FB" w:rsidRPr="002806A2" w:rsidRDefault="006C3254" w:rsidP="006C32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123</w:t>
            </w:r>
          </w:p>
        </w:tc>
      </w:tr>
      <w:tr w:rsidR="0096434D" w:rsidRPr="002806A2" w:rsidTr="0096434D">
        <w:trPr>
          <w:trHeight w:val="281"/>
        </w:trPr>
        <w:tc>
          <w:tcPr>
            <w:tcW w:w="540" w:type="dxa"/>
          </w:tcPr>
          <w:p w:rsidR="0096434D" w:rsidRPr="002806A2" w:rsidRDefault="0096434D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</w:tcPr>
          <w:p w:rsidR="0096434D" w:rsidRPr="0096434D" w:rsidRDefault="0096434D" w:rsidP="009643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Лазарева д.№16, 18а, 20. ул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 xml:space="preserve">омсомольская д.№3, 5. ул. Горького д.№15, 19. ул. Стадионная д.№2, 4.  </w:t>
            </w:r>
          </w:p>
        </w:tc>
        <w:tc>
          <w:tcPr>
            <w:tcW w:w="2957" w:type="dxa"/>
          </w:tcPr>
          <w:p w:rsidR="0096434D" w:rsidRPr="002806A2" w:rsidRDefault="0096434D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7" w:type="dxa"/>
          </w:tcPr>
          <w:p w:rsidR="0096434D" w:rsidRPr="006C3254" w:rsidRDefault="006C3254" w:rsidP="006C325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10876</w:t>
            </w:r>
          </w:p>
        </w:tc>
        <w:tc>
          <w:tcPr>
            <w:tcW w:w="2958" w:type="dxa"/>
          </w:tcPr>
          <w:p w:rsidR="0096434D" w:rsidRPr="002806A2" w:rsidRDefault="006C3254" w:rsidP="006C32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396</w:t>
            </w:r>
          </w:p>
        </w:tc>
      </w:tr>
      <w:tr w:rsidR="0096434D" w:rsidRPr="002806A2" w:rsidTr="0096434D">
        <w:trPr>
          <w:trHeight w:val="280"/>
        </w:trPr>
        <w:tc>
          <w:tcPr>
            <w:tcW w:w="540" w:type="dxa"/>
          </w:tcPr>
          <w:p w:rsidR="0096434D" w:rsidRPr="002806A2" w:rsidRDefault="0096434D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</w:tcPr>
          <w:p w:rsidR="0096434D" w:rsidRPr="002806A2" w:rsidRDefault="0096434D" w:rsidP="009643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ул. Горького д.№2, 4, 6. ул. Ленина 19а, 21. </w:t>
            </w:r>
          </w:p>
        </w:tc>
        <w:tc>
          <w:tcPr>
            <w:tcW w:w="2957" w:type="dxa"/>
          </w:tcPr>
          <w:p w:rsidR="0096434D" w:rsidRPr="002806A2" w:rsidRDefault="0096434D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7" w:type="dxa"/>
          </w:tcPr>
          <w:p w:rsidR="0096434D" w:rsidRPr="0096434D" w:rsidRDefault="006C3254" w:rsidP="006C325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3096</w:t>
            </w:r>
          </w:p>
        </w:tc>
        <w:tc>
          <w:tcPr>
            <w:tcW w:w="2958" w:type="dxa"/>
          </w:tcPr>
          <w:p w:rsidR="0096434D" w:rsidRPr="002806A2" w:rsidRDefault="006C3254" w:rsidP="006C32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128</w:t>
            </w:r>
          </w:p>
        </w:tc>
      </w:tr>
      <w:tr w:rsidR="0096434D" w:rsidRPr="002806A2" w:rsidTr="0096434D">
        <w:trPr>
          <w:trHeight w:val="240"/>
        </w:trPr>
        <w:tc>
          <w:tcPr>
            <w:tcW w:w="540" w:type="dxa"/>
          </w:tcPr>
          <w:p w:rsidR="0096434D" w:rsidRPr="002806A2" w:rsidRDefault="0096434D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</w:tcPr>
          <w:p w:rsidR="0096434D" w:rsidRPr="0096434D" w:rsidRDefault="0096434D" w:rsidP="006C32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ул. Горького д.№12, 14. ул. </w:t>
            </w:r>
            <w:proofErr w:type="gramStart"/>
            <w:r>
              <w:rPr>
                <w:color w:val="000000"/>
              </w:rPr>
              <w:t>Комсомольская</w:t>
            </w:r>
            <w:proofErr w:type="gramEnd"/>
            <w:r>
              <w:rPr>
                <w:color w:val="000000"/>
              </w:rPr>
              <w:t xml:space="preserve"> д.№10, 12.</w:t>
            </w:r>
          </w:p>
        </w:tc>
        <w:tc>
          <w:tcPr>
            <w:tcW w:w="2957" w:type="dxa"/>
          </w:tcPr>
          <w:p w:rsidR="0096434D" w:rsidRPr="002806A2" w:rsidRDefault="0096434D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7" w:type="dxa"/>
          </w:tcPr>
          <w:p w:rsidR="0096434D" w:rsidRPr="0096434D" w:rsidRDefault="006C3254" w:rsidP="006C325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3370</w:t>
            </w:r>
          </w:p>
        </w:tc>
        <w:tc>
          <w:tcPr>
            <w:tcW w:w="2958" w:type="dxa"/>
          </w:tcPr>
          <w:p w:rsidR="0096434D" w:rsidRPr="002806A2" w:rsidRDefault="006C3254" w:rsidP="006C32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99</w:t>
            </w:r>
          </w:p>
        </w:tc>
      </w:tr>
      <w:tr w:rsidR="0096434D" w:rsidRPr="002806A2" w:rsidTr="0096434D">
        <w:trPr>
          <w:trHeight w:val="280"/>
        </w:trPr>
        <w:tc>
          <w:tcPr>
            <w:tcW w:w="540" w:type="dxa"/>
          </w:tcPr>
          <w:p w:rsidR="0096434D" w:rsidRPr="002806A2" w:rsidRDefault="0096434D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</w:tcPr>
          <w:p w:rsidR="0096434D" w:rsidRPr="0096434D" w:rsidRDefault="0096434D" w:rsidP="009643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Комсомольская д.№14, 14а. ул. Фрунзе д.№13, 15, 17.</w:t>
            </w:r>
          </w:p>
        </w:tc>
        <w:tc>
          <w:tcPr>
            <w:tcW w:w="2957" w:type="dxa"/>
          </w:tcPr>
          <w:p w:rsidR="0096434D" w:rsidRPr="002806A2" w:rsidRDefault="0096434D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7" w:type="dxa"/>
          </w:tcPr>
          <w:p w:rsidR="0096434D" w:rsidRPr="006C3254" w:rsidRDefault="006C3254" w:rsidP="006C325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3736</w:t>
            </w:r>
          </w:p>
        </w:tc>
        <w:tc>
          <w:tcPr>
            <w:tcW w:w="2958" w:type="dxa"/>
          </w:tcPr>
          <w:p w:rsidR="0096434D" w:rsidRPr="006C3254" w:rsidRDefault="006C3254" w:rsidP="006C325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</w:t>
            </w:r>
          </w:p>
        </w:tc>
      </w:tr>
      <w:tr w:rsidR="007C72FB" w:rsidRPr="002806A2" w:rsidTr="002806A2">
        <w:tc>
          <w:tcPr>
            <w:tcW w:w="540" w:type="dxa"/>
          </w:tcPr>
          <w:p w:rsidR="007C72FB" w:rsidRPr="002806A2" w:rsidRDefault="007C72FB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</w:tcPr>
          <w:p w:rsidR="007C72FB" w:rsidRPr="002806A2" w:rsidRDefault="007C72FB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7C72FB" w:rsidRPr="002806A2" w:rsidRDefault="007C72FB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7C72FB" w:rsidRPr="002806A2" w:rsidRDefault="007C72FB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7C72FB" w:rsidRPr="002806A2" w:rsidRDefault="007C72FB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2FB" w:rsidRPr="002806A2" w:rsidTr="002806A2">
        <w:tc>
          <w:tcPr>
            <w:tcW w:w="14786" w:type="dxa"/>
            <w:gridSpan w:val="5"/>
          </w:tcPr>
          <w:p w:rsidR="007C72FB" w:rsidRPr="002806A2" w:rsidRDefault="007C72FB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806A2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7C72FB" w:rsidRPr="002806A2" w:rsidTr="002806A2">
        <w:tc>
          <w:tcPr>
            <w:tcW w:w="540" w:type="dxa"/>
          </w:tcPr>
          <w:p w:rsidR="007C72FB" w:rsidRPr="002806A2" w:rsidRDefault="007C72FB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</w:tcPr>
          <w:p w:rsidR="00BD3A90" w:rsidRDefault="00BD3A90" w:rsidP="00BD3A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Ленина д.№21а. Ул</w:t>
            </w:r>
            <w:proofErr w:type="gramStart"/>
            <w:r>
              <w:rPr>
                <w:color w:val="000000"/>
              </w:rPr>
              <w:t>.Ф</w:t>
            </w:r>
            <w:proofErr w:type="gramEnd"/>
            <w:r>
              <w:rPr>
                <w:color w:val="000000"/>
              </w:rPr>
              <w:t xml:space="preserve">рунзе д.№1, 3, 5. </w:t>
            </w:r>
          </w:p>
          <w:p w:rsidR="007C72FB" w:rsidRPr="006C3254" w:rsidRDefault="007C72FB" w:rsidP="006C3254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</w:tcPr>
          <w:p w:rsidR="007C72FB" w:rsidRPr="002806A2" w:rsidRDefault="00BD3A90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7" w:type="dxa"/>
          </w:tcPr>
          <w:p w:rsidR="006C3254" w:rsidRDefault="006C3254" w:rsidP="006C325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10557</w:t>
            </w:r>
          </w:p>
          <w:p w:rsidR="007C72FB" w:rsidRPr="002806A2" w:rsidRDefault="007C72FB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7C72FB" w:rsidRPr="006C3254" w:rsidRDefault="006C3254" w:rsidP="006C325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105</w:t>
            </w:r>
          </w:p>
        </w:tc>
      </w:tr>
      <w:tr w:rsidR="007C72FB" w:rsidRPr="002806A2" w:rsidTr="006C3254">
        <w:trPr>
          <w:trHeight w:val="338"/>
        </w:trPr>
        <w:tc>
          <w:tcPr>
            <w:tcW w:w="540" w:type="dxa"/>
          </w:tcPr>
          <w:p w:rsidR="007C72FB" w:rsidRPr="002806A2" w:rsidRDefault="007C72FB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</w:tcPr>
          <w:p w:rsidR="00BD3A90" w:rsidRDefault="00BD3A90" w:rsidP="00BD3A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ул. Горького д.№20, ул. Комсомольская д.№9, 13. ул. Фрунзе д.№21. ул. Стадионная д.№6, 10. </w:t>
            </w:r>
          </w:p>
          <w:p w:rsidR="007C72FB" w:rsidRPr="006C3254" w:rsidRDefault="007C72FB" w:rsidP="006C3254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</w:tcPr>
          <w:p w:rsidR="007C72FB" w:rsidRPr="002806A2" w:rsidRDefault="00BD3A90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7" w:type="dxa"/>
          </w:tcPr>
          <w:p w:rsidR="006C3254" w:rsidRDefault="006C3254" w:rsidP="006C325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6595</w:t>
            </w:r>
          </w:p>
          <w:p w:rsidR="007C72FB" w:rsidRPr="002806A2" w:rsidRDefault="007C72FB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7C72FB" w:rsidRPr="006C3254" w:rsidRDefault="006C3254" w:rsidP="006C325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253</w:t>
            </w:r>
          </w:p>
        </w:tc>
      </w:tr>
      <w:tr w:rsidR="006C3254" w:rsidRPr="002806A2" w:rsidTr="006C3254">
        <w:trPr>
          <w:trHeight w:val="600"/>
        </w:trPr>
        <w:tc>
          <w:tcPr>
            <w:tcW w:w="540" w:type="dxa"/>
          </w:tcPr>
          <w:p w:rsidR="006C3254" w:rsidRPr="002806A2" w:rsidRDefault="006C3254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</w:tcPr>
          <w:p w:rsidR="00BD3A90" w:rsidRDefault="00BD3A90" w:rsidP="00BD3A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ул. Ленина 25, 27, 29, 29а, 31. ул. Юбилейная д.№1, 3. </w:t>
            </w:r>
          </w:p>
          <w:p w:rsidR="006C3254" w:rsidRPr="006C3254" w:rsidRDefault="006C3254" w:rsidP="006C3254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</w:tcPr>
          <w:p w:rsidR="006C3254" w:rsidRPr="002806A2" w:rsidRDefault="00BD3A90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7" w:type="dxa"/>
          </w:tcPr>
          <w:p w:rsidR="006C3254" w:rsidRDefault="006C3254" w:rsidP="006C325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4514</w:t>
            </w:r>
          </w:p>
          <w:p w:rsidR="006C3254" w:rsidRPr="002806A2" w:rsidRDefault="006C3254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6C3254" w:rsidRPr="006C3254" w:rsidRDefault="006C3254" w:rsidP="006C325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236</w:t>
            </w:r>
          </w:p>
        </w:tc>
      </w:tr>
      <w:tr w:rsidR="007C72FB" w:rsidRPr="002806A2" w:rsidTr="002806A2">
        <w:tc>
          <w:tcPr>
            <w:tcW w:w="14786" w:type="dxa"/>
            <w:gridSpan w:val="5"/>
          </w:tcPr>
          <w:p w:rsidR="007C72FB" w:rsidRPr="002806A2" w:rsidRDefault="007C72FB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806A2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</w:tr>
      <w:tr w:rsidR="007C72FB" w:rsidRPr="002806A2" w:rsidTr="002806A2">
        <w:tc>
          <w:tcPr>
            <w:tcW w:w="540" w:type="dxa"/>
          </w:tcPr>
          <w:p w:rsidR="007C72FB" w:rsidRPr="002806A2" w:rsidRDefault="007C72FB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</w:tcPr>
          <w:p w:rsidR="007C72FB" w:rsidRPr="006C3254" w:rsidRDefault="006C3254" w:rsidP="006C3254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ул. Фрунзе д.№6,8,10,12,14,16. ул. Юбилейная д.№5, 7. ул. Фрунзе д.№20, 22, 24.  ул. Юбилейная д.№9. ул. Комсомольская </w:t>
            </w:r>
            <w:proofErr w:type="spellStart"/>
            <w:r>
              <w:rPr>
                <w:color w:val="000000"/>
              </w:rPr>
              <w:t>д.№</w:t>
            </w:r>
            <w:proofErr w:type="spellEnd"/>
            <w:r>
              <w:rPr>
                <w:color w:val="000000"/>
              </w:rPr>
              <w:t xml:space="preserve"> 18.  </w:t>
            </w:r>
            <w:proofErr w:type="gramEnd"/>
          </w:p>
        </w:tc>
        <w:tc>
          <w:tcPr>
            <w:tcW w:w="2957" w:type="dxa"/>
          </w:tcPr>
          <w:p w:rsidR="007C72FB" w:rsidRPr="002806A2" w:rsidRDefault="006C3254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57" w:type="dxa"/>
          </w:tcPr>
          <w:p w:rsidR="006C3254" w:rsidRDefault="006C3254" w:rsidP="006C325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10557</w:t>
            </w:r>
          </w:p>
          <w:p w:rsidR="007C72FB" w:rsidRPr="002806A2" w:rsidRDefault="007C72FB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6C3254" w:rsidRDefault="006C3254" w:rsidP="006C325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408</w:t>
            </w:r>
          </w:p>
          <w:p w:rsidR="007C72FB" w:rsidRPr="002806A2" w:rsidRDefault="007C72FB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2FB" w:rsidRPr="002806A2" w:rsidTr="006C3254">
        <w:trPr>
          <w:trHeight w:val="211"/>
        </w:trPr>
        <w:tc>
          <w:tcPr>
            <w:tcW w:w="540" w:type="dxa"/>
          </w:tcPr>
          <w:p w:rsidR="007C72FB" w:rsidRPr="002806A2" w:rsidRDefault="007C72FB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</w:tcPr>
          <w:p w:rsidR="007C72FB" w:rsidRPr="002806A2" w:rsidRDefault="006C3254" w:rsidP="006C32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ул. Комсомольская д.№17. ул. Губкина д.№8а, 10, 10а, 12.</w:t>
            </w:r>
          </w:p>
        </w:tc>
        <w:tc>
          <w:tcPr>
            <w:tcW w:w="2957" w:type="dxa"/>
          </w:tcPr>
          <w:p w:rsidR="007C72FB" w:rsidRPr="002806A2" w:rsidRDefault="006C3254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7" w:type="dxa"/>
          </w:tcPr>
          <w:p w:rsidR="006C3254" w:rsidRDefault="006C3254" w:rsidP="006C325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6595</w:t>
            </w:r>
          </w:p>
          <w:p w:rsidR="007C72FB" w:rsidRPr="002806A2" w:rsidRDefault="007C72FB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6C3254" w:rsidRDefault="006C3254" w:rsidP="006C325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147</w:t>
            </w:r>
          </w:p>
          <w:p w:rsidR="007C72FB" w:rsidRPr="002806A2" w:rsidRDefault="007C72FB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254" w:rsidRPr="002806A2" w:rsidTr="006C3254">
        <w:trPr>
          <w:trHeight w:val="237"/>
        </w:trPr>
        <w:tc>
          <w:tcPr>
            <w:tcW w:w="540" w:type="dxa"/>
          </w:tcPr>
          <w:p w:rsidR="006C3254" w:rsidRPr="002806A2" w:rsidRDefault="006C3254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</w:tcPr>
          <w:p w:rsidR="006C3254" w:rsidRPr="002806A2" w:rsidRDefault="006C3254" w:rsidP="006C32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ул. Губкина д.№1, 3. ул. Октябрьская д.№56, 54, 58. Тимиряя </w:t>
            </w:r>
            <w:proofErr w:type="spellStart"/>
            <w:r>
              <w:rPr>
                <w:color w:val="000000"/>
              </w:rPr>
              <w:t>д</w:t>
            </w:r>
            <w:proofErr w:type="spellEnd"/>
            <w:r>
              <w:rPr>
                <w:color w:val="000000"/>
              </w:rPr>
              <w:t xml:space="preserve"> №8</w:t>
            </w:r>
          </w:p>
        </w:tc>
        <w:tc>
          <w:tcPr>
            <w:tcW w:w="2957" w:type="dxa"/>
          </w:tcPr>
          <w:p w:rsidR="006C3254" w:rsidRPr="002806A2" w:rsidRDefault="006C3254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7" w:type="dxa"/>
          </w:tcPr>
          <w:p w:rsidR="006C3254" w:rsidRDefault="006C3254" w:rsidP="006C325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4514</w:t>
            </w:r>
          </w:p>
          <w:p w:rsidR="006C3254" w:rsidRPr="002806A2" w:rsidRDefault="006C3254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6C3254" w:rsidRDefault="006C3254" w:rsidP="006C325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260</w:t>
            </w:r>
          </w:p>
          <w:p w:rsidR="006C3254" w:rsidRPr="002806A2" w:rsidRDefault="006C3254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2FB" w:rsidRPr="002806A2" w:rsidTr="002806A2">
        <w:tc>
          <w:tcPr>
            <w:tcW w:w="14786" w:type="dxa"/>
            <w:gridSpan w:val="5"/>
          </w:tcPr>
          <w:p w:rsidR="007C72FB" w:rsidRPr="002806A2" w:rsidRDefault="007C72FB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806A2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</w:tr>
      <w:tr w:rsidR="007C72FB" w:rsidRPr="002806A2" w:rsidTr="006C3254">
        <w:trPr>
          <w:trHeight w:val="253"/>
        </w:trPr>
        <w:tc>
          <w:tcPr>
            <w:tcW w:w="540" w:type="dxa"/>
          </w:tcPr>
          <w:p w:rsidR="007C72FB" w:rsidRPr="002806A2" w:rsidRDefault="007C72FB" w:rsidP="002806A2">
            <w:pPr>
              <w:pStyle w:val="ConsPlusNormal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</w:tcPr>
          <w:p w:rsidR="007C72FB" w:rsidRPr="006C3254" w:rsidRDefault="006C3254" w:rsidP="006C32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ул. Октябрьская </w:t>
            </w:r>
            <w:proofErr w:type="spellStart"/>
            <w:r>
              <w:rPr>
                <w:color w:val="000000"/>
              </w:rPr>
              <w:t>д.№</w:t>
            </w:r>
            <w:proofErr w:type="spellEnd"/>
            <w:r>
              <w:rPr>
                <w:color w:val="000000"/>
              </w:rPr>
              <w:t xml:space="preserve"> 17, 19. ул. Губкина д.№5, 7, 9. ул. Герцена д.№1, 3, 5. </w:t>
            </w:r>
          </w:p>
        </w:tc>
        <w:tc>
          <w:tcPr>
            <w:tcW w:w="2957" w:type="dxa"/>
          </w:tcPr>
          <w:p w:rsidR="007C72FB" w:rsidRPr="002806A2" w:rsidRDefault="006C3254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57" w:type="dxa"/>
          </w:tcPr>
          <w:p w:rsidR="00BD3A90" w:rsidRDefault="00BD3A90" w:rsidP="00BD3A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8619</w:t>
            </w:r>
          </w:p>
          <w:p w:rsidR="007C72FB" w:rsidRPr="002806A2" w:rsidRDefault="007C72FB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BD3A90" w:rsidRDefault="00BD3A90" w:rsidP="00BD3A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260</w:t>
            </w:r>
          </w:p>
          <w:p w:rsidR="007C72FB" w:rsidRPr="002806A2" w:rsidRDefault="007C72FB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254" w:rsidRPr="002806A2" w:rsidTr="006C3254">
        <w:trPr>
          <w:trHeight w:val="396"/>
        </w:trPr>
        <w:tc>
          <w:tcPr>
            <w:tcW w:w="540" w:type="dxa"/>
          </w:tcPr>
          <w:p w:rsidR="006C3254" w:rsidRPr="002806A2" w:rsidRDefault="006C3254" w:rsidP="002806A2">
            <w:pPr>
              <w:pStyle w:val="ConsPlusNormal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</w:tcPr>
          <w:p w:rsidR="006C3254" w:rsidRPr="006C3254" w:rsidRDefault="006C3254" w:rsidP="006C32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Ул. </w:t>
            </w:r>
            <w:proofErr w:type="spellStart"/>
            <w:r>
              <w:rPr>
                <w:color w:val="000000"/>
              </w:rPr>
              <w:t>Столярова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д.№</w:t>
            </w:r>
            <w:proofErr w:type="spellEnd"/>
            <w:r>
              <w:rPr>
                <w:color w:val="000000"/>
              </w:rPr>
              <w:t xml:space="preserve"> 2, 2а, 4, 6, 8, 10. </w:t>
            </w:r>
          </w:p>
        </w:tc>
        <w:tc>
          <w:tcPr>
            <w:tcW w:w="2957" w:type="dxa"/>
          </w:tcPr>
          <w:p w:rsidR="006C3254" w:rsidRPr="002806A2" w:rsidRDefault="006C3254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7" w:type="dxa"/>
          </w:tcPr>
          <w:p w:rsidR="00BD3A90" w:rsidRDefault="00BD3A90" w:rsidP="00BD3A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9017</w:t>
            </w:r>
          </w:p>
          <w:p w:rsidR="006C3254" w:rsidRPr="002806A2" w:rsidRDefault="006C3254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BD3A90" w:rsidRDefault="00BD3A90" w:rsidP="00BD3A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315</w:t>
            </w:r>
          </w:p>
          <w:p w:rsidR="006C3254" w:rsidRPr="002806A2" w:rsidRDefault="006C3254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2FB" w:rsidRPr="002806A2" w:rsidTr="002806A2">
        <w:tc>
          <w:tcPr>
            <w:tcW w:w="540" w:type="dxa"/>
          </w:tcPr>
          <w:p w:rsidR="007C72FB" w:rsidRPr="002806A2" w:rsidRDefault="007C72FB" w:rsidP="002806A2">
            <w:pPr>
              <w:pStyle w:val="ConsPlusNormal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</w:tcPr>
          <w:p w:rsidR="007C72FB" w:rsidRPr="006C3254" w:rsidRDefault="006C3254" w:rsidP="006C32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Губкина д.№14, 14а, 16. ул. Губкина д.№18, 20, 20а, 22, 22а, 24, 24а.</w:t>
            </w:r>
          </w:p>
        </w:tc>
        <w:tc>
          <w:tcPr>
            <w:tcW w:w="2957" w:type="dxa"/>
          </w:tcPr>
          <w:p w:rsidR="007C72FB" w:rsidRPr="002806A2" w:rsidRDefault="006C3254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7" w:type="dxa"/>
          </w:tcPr>
          <w:p w:rsidR="00BD3A90" w:rsidRDefault="00BD3A90" w:rsidP="00BD3A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11711</w:t>
            </w:r>
          </w:p>
          <w:p w:rsidR="007C72FB" w:rsidRPr="002806A2" w:rsidRDefault="007C72FB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BD3A90" w:rsidRDefault="00BD3A90" w:rsidP="00BD3A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365</w:t>
            </w:r>
          </w:p>
          <w:p w:rsidR="007C72FB" w:rsidRPr="002806A2" w:rsidRDefault="007C72FB" w:rsidP="002806A2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72FB" w:rsidRDefault="007C72FB" w:rsidP="001B3797">
      <w:pPr>
        <w:pStyle w:val="ConsPlusNormal"/>
        <w:contextualSpacing/>
        <w:outlineLvl w:val="2"/>
        <w:rPr>
          <w:rFonts w:ascii="Times New Roman" w:hAnsi="Times New Roman" w:cs="Times New Roman"/>
        </w:rPr>
      </w:pPr>
    </w:p>
    <w:p w:rsidR="007C72FB" w:rsidRPr="005069CB" w:rsidRDefault="007C72FB" w:rsidP="00D2252A">
      <w:pPr>
        <w:pStyle w:val="ConsPlusNormal"/>
        <w:ind w:left="708"/>
        <w:contextualSpacing/>
        <w:outlineLvl w:val="2"/>
        <w:rPr>
          <w:rFonts w:ascii="Times New Roman" w:hAnsi="Times New Roman" w:cs="Times New Roman"/>
          <w:sz w:val="24"/>
          <w:szCs w:val="24"/>
        </w:rPr>
      </w:pPr>
      <w:r w:rsidRPr="00FD7A53">
        <w:rPr>
          <w:rFonts w:ascii="Times New Roman" w:hAnsi="Times New Roman" w:cs="Times New Roman"/>
          <w:sz w:val="24"/>
          <w:szCs w:val="24"/>
        </w:rPr>
        <w:t>* адресный перечень с учетом физического состояния по результатам проведенной в установленном порядке инвентаризации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 w:type="page"/>
      </w:r>
      <w:r w:rsidR="00D2252A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       </w:t>
      </w:r>
      <w:r w:rsidRPr="005069CB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7C72FB" w:rsidRPr="005069CB" w:rsidRDefault="007C72FB" w:rsidP="005069CB">
      <w:pPr>
        <w:ind w:left="6663"/>
        <w:contextualSpacing/>
        <w:rPr>
          <w:rFonts w:ascii="Times New Roman" w:hAnsi="Times New Roman"/>
          <w:sz w:val="24"/>
          <w:szCs w:val="24"/>
        </w:rPr>
      </w:pPr>
      <w:r w:rsidRPr="005069CB">
        <w:rPr>
          <w:rFonts w:ascii="Times New Roman" w:hAnsi="Times New Roman"/>
          <w:sz w:val="24"/>
          <w:szCs w:val="24"/>
        </w:rPr>
        <w:t xml:space="preserve">к муниципальной программе «Формирование современной городской среды  </w:t>
      </w:r>
      <w:r>
        <w:rPr>
          <w:rFonts w:ascii="Times New Roman" w:hAnsi="Times New Roman"/>
        </w:rPr>
        <w:t>с</w:t>
      </w:r>
      <w:r w:rsidRPr="00FD7A53">
        <w:rPr>
          <w:rFonts w:ascii="Times New Roman" w:hAnsi="Times New Roman"/>
        </w:rPr>
        <w:t xml:space="preserve">ельского поселения </w:t>
      </w:r>
      <w:r>
        <w:rPr>
          <w:rFonts w:ascii="Times New Roman" w:hAnsi="Times New Roman"/>
        </w:rPr>
        <w:t>Краснохолмский сельсовет</w:t>
      </w:r>
      <w:r w:rsidRPr="00FD7A53">
        <w:rPr>
          <w:rFonts w:ascii="Times New Roman" w:hAnsi="Times New Roman"/>
        </w:rPr>
        <w:t xml:space="preserve"> муниципального района Калтасинский район</w:t>
      </w:r>
      <w:r w:rsidRPr="005069CB">
        <w:rPr>
          <w:rFonts w:ascii="Times New Roman" w:hAnsi="Times New Roman"/>
          <w:sz w:val="24"/>
          <w:szCs w:val="24"/>
        </w:rPr>
        <w:t xml:space="preserve"> Республики Башкортостан на 2018-2022</w:t>
      </w:r>
      <w:r>
        <w:rPr>
          <w:rFonts w:ascii="Times New Roman" w:hAnsi="Times New Roman"/>
          <w:sz w:val="24"/>
          <w:szCs w:val="24"/>
        </w:rPr>
        <w:t xml:space="preserve"> годы»</w:t>
      </w:r>
      <w:r w:rsidRPr="005069CB">
        <w:rPr>
          <w:rFonts w:ascii="Times New Roman" w:hAnsi="Times New Roman"/>
          <w:sz w:val="24"/>
          <w:szCs w:val="24"/>
        </w:rPr>
        <w:t xml:space="preserve"> </w:t>
      </w:r>
      <w:r w:rsidRPr="00FC1C7D">
        <w:rPr>
          <w:rFonts w:ascii="Times New Roman" w:hAnsi="Times New Roman"/>
          <w:sz w:val="24"/>
          <w:szCs w:val="24"/>
        </w:rPr>
        <w:t>от</w:t>
      </w:r>
      <w:r w:rsidR="00FC1C7D" w:rsidRPr="00FC1C7D">
        <w:rPr>
          <w:rFonts w:ascii="Times New Roman" w:hAnsi="Times New Roman"/>
          <w:sz w:val="24"/>
          <w:szCs w:val="24"/>
        </w:rPr>
        <w:t xml:space="preserve"> </w:t>
      </w:r>
      <w:r w:rsidR="00531E68">
        <w:rPr>
          <w:rFonts w:ascii="Times New Roman" w:hAnsi="Times New Roman"/>
          <w:sz w:val="24"/>
          <w:szCs w:val="24"/>
        </w:rPr>
        <w:t>27</w:t>
      </w:r>
      <w:r w:rsidR="00FC1C7D" w:rsidRPr="00FC1C7D">
        <w:rPr>
          <w:rFonts w:ascii="Times New Roman" w:hAnsi="Times New Roman"/>
          <w:sz w:val="24"/>
          <w:szCs w:val="24"/>
        </w:rPr>
        <w:t>.</w:t>
      </w:r>
      <w:r w:rsidR="00531E68">
        <w:rPr>
          <w:rFonts w:ascii="Times New Roman" w:hAnsi="Times New Roman"/>
          <w:sz w:val="24"/>
          <w:szCs w:val="24"/>
        </w:rPr>
        <w:t>11</w:t>
      </w:r>
      <w:r w:rsidR="00FC1C7D" w:rsidRPr="00FC1C7D">
        <w:rPr>
          <w:rFonts w:ascii="Times New Roman" w:hAnsi="Times New Roman"/>
          <w:sz w:val="24"/>
          <w:szCs w:val="24"/>
        </w:rPr>
        <w:t xml:space="preserve">.2017 г. </w:t>
      </w:r>
      <w:r w:rsidRPr="00FC1C7D">
        <w:rPr>
          <w:rFonts w:ascii="Times New Roman" w:hAnsi="Times New Roman"/>
          <w:sz w:val="24"/>
          <w:szCs w:val="24"/>
        </w:rPr>
        <w:t>№</w:t>
      </w:r>
      <w:r w:rsidR="00531E68">
        <w:rPr>
          <w:rFonts w:ascii="Times New Roman" w:hAnsi="Times New Roman"/>
          <w:sz w:val="24"/>
          <w:szCs w:val="24"/>
        </w:rPr>
        <w:t>205</w:t>
      </w:r>
    </w:p>
    <w:p w:rsidR="007C72FB" w:rsidRPr="005069CB" w:rsidRDefault="007C72FB" w:rsidP="005069CB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7C72FB" w:rsidRPr="00D2252A" w:rsidRDefault="007C72FB" w:rsidP="005069CB">
      <w:pPr>
        <w:contextualSpacing/>
        <w:jc w:val="center"/>
        <w:rPr>
          <w:rFonts w:ascii="Times New Roman" w:hAnsi="Times New Roman"/>
          <w:sz w:val="24"/>
          <w:szCs w:val="24"/>
        </w:rPr>
      </w:pPr>
      <w:r w:rsidRPr="00D2252A">
        <w:rPr>
          <w:rFonts w:ascii="Times New Roman" w:hAnsi="Times New Roman"/>
          <w:sz w:val="24"/>
          <w:szCs w:val="24"/>
        </w:rPr>
        <w:t>План реализации муниципальной программы</w:t>
      </w:r>
    </w:p>
    <w:p w:rsidR="007C72FB" w:rsidRPr="005069CB" w:rsidRDefault="007C72FB" w:rsidP="005069CB">
      <w:pPr>
        <w:contextualSpacing/>
        <w:jc w:val="center"/>
        <w:rPr>
          <w:rFonts w:ascii="Times New Roman" w:hAnsi="Times New Roman"/>
          <w:sz w:val="24"/>
          <w:szCs w:val="24"/>
        </w:rPr>
      </w:pPr>
      <w:r w:rsidRPr="00D2252A">
        <w:rPr>
          <w:rFonts w:ascii="Times New Roman" w:hAnsi="Times New Roman"/>
          <w:sz w:val="24"/>
          <w:szCs w:val="24"/>
        </w:rPr>
        <w:t xml:space="preserve">«Формирование современной городской среды </w:t>
      </w:r>
      <w:r w:rsidRPr="00D2252A">
        <w:rPr>
          <w:rFonts w:ascii="Times New Roman" w:hAnsi="Times New Roman"/>
        </w:rPr>
        <w:t>сельского поселения Краснохолмский сельсовет муниципального района Калтасинский район</w:t>
      </w:r>
      <w:r w:rsidRPr="00D2252A">
        <w:rPr>
          <w:rFonts w:ascii="Times New Roman" w:hAnsi="Times New Roman"/>
          <w:sz w:val="24"/>
          <w:szCs w:val="24"/>
        </w:rPr>
        <w:t xml:space="preserve"> Республики Башкортостан на 2018-2022 годы»</w:t>
      </w:r>
    </w:p>
    <w:p w:rsidR="007C72FB" w:rsidRPr="005069CB" w:rsidRDefault="007C72FB" w:rsidP="005069CB">
      <w:pPr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14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35"/>
        <w:gridCol w:w="4373"/>
        <w:gridCol w:w="3700"/>
        <w:gridCol w:w="1300"/>
        <w:gridCol w:w="1500"/>
        <w:gridCol w:w="771"/>
        <w:gridCol w:w="1119"/>
      </w:tblGrid>
      <w:tr w:rsidR="007C72FB" w:rsidRPr="002806A2" w:rsidTr="005940AF">
        <w:trPr>
          <w:trHeight w:val="255"/>
        </w:trPr>
        <w:tc>
          <w:tcPr>
            <w:tcW w:w="1935" w:type="dxa"/>
            <w:vMerge w:val="restart"/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6A2">
              <w:rPr>
                <w:rFonts w:ascii="Times New Roman" w:hAnsi="Times New Roman"/>
                <w:sz w:val="24"/>
                <w:szCs w:val="24"/>
              </w:rPr>
              <w:t>Наименование контрольного события Программы</w:t>
            </w:r>
          </w:p>
        </w:tc>
        <w:tc>
          <w:tcPr>
            <w:tcW w:w="4373" w:type="dxa"/>
            <w:vMerge w:val="restart"/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6A2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3700" w:type="dxa"/>
            <w:vMerge w:val="restart"/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6A2">
              <w:rPr>
                <w:rFonts w:ascii="Times New Roman" w:hAnsi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4690" w:type="dxa"/>
            <w:gridSpan w:val="4"/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6A2">
              <w:rPr>
                <w:rFonts w:ascii="Times New Roman" w:hAnsi="Times New Roman"/>
                <w:sz w:val="24"/>
                <w:szCs w:val="24"/>
              </w:rPr>
              <w:t>Срок наступления контрольного события (дата)</w:t>
            </w:r>
          </w:p>
        </w:tc>
      </w:tr>
      <w:tr w:rsidR="007C72FB" w:rsidRPr="002806A2" w:rsidTr="005940AF">
        <w:trPr>
          <w:trHeight w:val="255"/>
        </w:trPr>
        <w:tc>
          <w:tcPr>
            <w:tcW w:w="1935" w:type="dxa"/>
            <w:vMerge/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3" w:type="dxa"/>
            <w:vMerge/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0" w:type="dxa"/>
            <w:vMerge/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0" w:type="dxa"/>
            <w:gridSpan w:val="4"/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6A2"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</w:tr>
      <w:tr w:rsidR="007C72FB" w:rsidRPr="002806A2" w:rsidTr="005940AF">
        <w:trPr>
          <w:trHeight w:val="255"/>
        </w:trPr>
        <w:tc>
          <w:tcPr>
            <w:tcW w:w="1935" w:type="dxa"/>
            <w:vMerge/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3" w:type="dxa"/>
            <w:vMerge/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0" w:type="dxa"/>
            <w:vMerge/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2806A2">
              <w:rPr>
                <w:rFonts w:ascii="Times New Roman" w:hAnsi="Times New Roman"/>
                <w:spacing w:val="-6"/>
                <w:sz w:val="24"/>
                <w:szCs w:val="24"/>
              </w:rPr>
              <w:t>I</w:t>
            </w:r>
          </w:p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2806A2">
              <w:rPr>
                <w:rFonts w:ascii="Times New Roman" w:hAnsi="Times New Roman"/>
                <w:spacing w:val="-6"/>
                <w:sz w:val="24"/>
                <w:szCs w:val="24"/>
              </w:rPr>
              <w:t>квартал</w:t>
            </w:r>
          </w:p>
        </w:tc>
        <w:tc>
          <w:tcPr>
            <w:tcW w:w="1500" w:type="dxa"/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2806A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II </w:t>
            </w:r>
          </w:p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2806A2">
              <w:rPr>
                <w:rFonts w:ascii="Times New Roman" w:hAnsi="Times New Roman"/>
                <w:spacing w:val="-6"/>
                <w:sz w:val="24"/>
                <w:szCs w:val="24"/>
              </w:rPr>
              <w:t>Квартал</w:t>
            </w:r>
          </w:p>
        </w:tc>
        <w:tc>
          <w:tcPr>
            <w:tcW w:w="771" w:type="dxa"/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2806A2">
              <w:rPr>
                <w:rFonts w:ascii="Times New Roman" w:hAnsi="Times New Roman"/>
                <w:spacing w:val="-6"/>
                <w:sz w:val="24"/>
                <w:szCs w:val="24"/>
              </w:rPr>
              <w:t>III квартал</w:t>
            </w:r>
          </w:p>
        </w:tc>
        <w:tc>
          <w:tcPr>
            <w:tcW w:w="1119" w:type="dxa"/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2806A2">
              <w:rPr>
                <w:rFonts w:ascii="Times New Roman" w:hAnsi="Times New Roman"/>
                <w:spacing w:val="-6"/>
                <w:sz w:val="24"/>
                <w:szCs w:val="24"/>
              </w:rPr>
              <w:t>IV квартал</w:t>
            </w:r>
          </w:p>
        </w:tc>
      </w:tr>
      <w:tr w:rsidR="007C72FB" w:rsidRPr="002806A2" w:rsidTr="005069CB">
        <w:trPr>
          <w:trHeight w:val="744"/>
        </w:trPr>
        <w:tc>
          <w:tcPr>
            <w:tcW w:w="1935" w:type="dxa"/>
          </w:tcPr>
          <w:p w:rsidR="007C72FB" w:rsidRPr="002806A2" w:rsidRDefault="007C72FB" w:rsidP="005940AF">
            <w:pPr>
              <w:rPr>
                <w:rFonts w:ascii="Times New Roman" w:hAnsi="Times New Roman"/>
                <w:sz w:val="24"/>
                <w:szCs w:val="24"/>
              </w:rPr>
            </w:pPr>
            <w:r w:rsidRPr="002806A2">
              <w:rPr>
                <w:rFonts w:ascii="Times New Roman" w:hAnsi="Times New Roman"/>
                <w:sz w:val="24"/>
                <w:szCs w:val="24"/>
              </w:rPr>
              <w:t>Контрольное событие № 1</w:t>
            </w:r>
          </w:p>
          <w:p w:rsidR="007C72FB" w:rsidRPr="002806A2" w:rsidRDefault="007C72FB" w:rsidP="00594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3" w:type="dxa"/>
          </w:tcPr>
          <w:p w:rsidR="007C72FB" w:rsidRPr="002806A2" w:rsidRDefault="007C72FB" w:rsidP="005940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0" w:type="dxa"/>
          </w:tcPr>
          <w:p w:rsidR="007C72FB" w:rsidRPr="002806A2" w:rsidRDefault="007C72FB" w:rsidP="005940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1500" w:type="dxa"/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771" w:type="dxa"/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1119" w:type="dxa"/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7C72FB" w:rsidRPr="002806A2" w:rsidTr="005940AF">
        <w:trPr>
          <w:trHeight w:val="255"/>
        </w:trPr>
        <w:tc>
          <w:tcPr>
            <w:tcW w:w="1935" w:type="dxa"/>
          </w:tcPr>
          <w:p w:rsidR="007C72FB" w:rsidRPr="002806A2" w:rsidRDefault="007C72FB" w:rsidP="005940AF">
            <w:pPr>
              <w:rPr>
                <w:rFonts w:ascii="Times New Roman" w:hAnsi="Times New Roman"/>
                <w:sz w:val="24"/>
                <w:szCs w:val="24"/>
              </w:rPr>
            </w:pPr>
            <w:r w:rsidRPr="002806A2">
              <w:rPr>
                <w:rFonts w:ascii="Times New Roman" w:hAnsi="Times New Roman"/>
                <w:sz w:val="24"/>
                <w:szCs w:val="24"/>
              </w:rPr>
              <w:t>Контрольное событие № 2</w:t>
            </w:r>
          </w:p>
        </w:tc>
        <w:tc>
          <w:tcPr>
            <w:tcW w:w="4373" w:type="dxa"/>
          </w:tcPr>
          <w:p w:rsidR="007C72FB" w:rsidRPr="002806A2" w:rsidRDefault="007C72FB" w:rsidP="005940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0" w:type="dxa"/>
          </w:tcPr>
          <w:p w:rsidR="007C72FB" w:rsidRPr="002806A2" w:rsidRDefault="007C72FB" w:rsidP="005940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7C72FB" w:rsidRPr="002806A2" w:rsidRDefault="007C72FB" w:rsidP="005940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771" w:type="dxa"/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1119" w:type="dxa"/>
          </w:tcPr>
          <w:p w:rsidR="007C72FB" w:rsidRPr="002806A2" w:rsidRDefault="007C72FB" w:rsidP="005940AF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</w:tbl>
    <w:p w:rsidR="007C72FB" w:rsidRDefault="007C72FB" w:rsidP="00221BDC">
      <w:pPr>
        <w:tabs>
          <w:tab w:val="left" w:pos="2955"/>
        </w:tabs>
        <w:rPr>
          <w:rFonts w:ascii="Times New Roman" w:hAnsi="Times New Roman"/>
          <w:sz w:val="24"/>
          <w:szCs w:val="24"/>
          <w:lang w:eastAsia="ar-SA"/>
        </w:rPr>
      </w:pPr>
    </w:p>
    <w:p w:rsidR="007C72FB" w:rsidRDefault="007C72FB" w:rsidP="00221BDC">
      <w:pPr>
        <w:tabs>
          <w:tab w:val="left" w:pos="2955"/>
        </w:tabs>
        <w:rPr>
          <w:lang w:eastAsia="ar-SA"/>
        </w:rPr>
      </w:pPr>
    </w:p>
    <w:p w:rsidR="007C72FB" w:rsidRDefault="007C72FB" w:rsidP="00574114">
      <w:pPr>
        <w:pStyle w:val="ConsPlusNormal"/>
        <w:ind w:left="5664" w:firstLine="708"/>
        <w:contextualSpacing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:rsidR="007C72FB" w:rsidRDefault="007C72FB" w:rsidP="00574114">
      <w:pPr>
        <w:pStyle w:val="ConsPlusNormal"/>
        <w:ind w:left="5664" w:firstLine="708"/>
        <w:contextualSpacing/>
        <w:outlineLvl w:val="2"/>
        <w:rPr>
          <w:rFonts w:ascii="Times New Roman" w:hAnsi="Times New Roman" w:cs="Times New Roman"/>
        </w:rPr>
      </w:pPr>
    </w:p>
    <w:p w:rsidR="007C72FB" w:rsidRDefault="007C72FB" w:rsidP="00574114">
      <w:pPr>
        <w:pStyle w:val="ConsPlusNormal"/>
        <w:ind w:left="5664" w:firstLine="708"/>
        <w:contextualSpacing/>
        <w:outlineLvl w:val="2"/>
        <w:rPr>
          <w:rFonts w:ascii="Times New Roman" w:hAnsi="Times New Roman" w:cs="Times New Roman"/>
        </w:rPr>
      </w:pPr>
    </w:p>
    <w:p w:rsidR="007C72FB" w:rsidRDefault="007C72FB" w:rsidP="00574114">
      <w:pPr>
        <w:pStyle w:val="ConsPlusNormal"/>
        <w:ind w:left="5664" w:firstLine="708"/>
        <w:contextualSpacing/>
        <w:outlineLvl w:val="2"/>
        <w:rPr>
          <w:rFonts w:ascii="Times New Roman" w:hAnsi="Times New Roman" w:cs="Times New Roman"/>
        </w:rPr>
      </w:pPr>
    </w:p>
    <w:p w:rsidR="007C72FB" w:rsidRDefault="007C72FB" w:rsidP="00574114">
      <w:pPr>
        <w:pStyle w:val="ConsPlusNormal"/>
        <w:ind w:left="5664" w:firstLine="708"/>
        <w:contextualSpacing/>
        <w:outlineLvl w:val="2"/>
        <w:rPr>
          <w:rFonts w:ascii="Times New Roman" w:hAnsi="Times New Roman" w:cs="Times New Roman"/>
        </w:rPr>
      </w:pPr>
    </w:p>
    <w:p w:rsidR="007C72FB" w:rsidRPr="005069CB" w:rsidRDefault="007C72FB" w:rsidP="001B3797">
      <w:pPr>
        <w:pStyle w:val="ConsPlusNormal"/>
        <w:ind w:left="6660"/>
        <w:contextualSpacing/>
        <w:outlineLvl w:val="2"/>
        <w:rPr>
          <w:rFonts w:ascii="Times New Roman" w:hAnsi="Times New Roman" w:cs="Times New Roman"/>
          <w:sz w:val="24"/>
          <w:szCs w:val="24"/>
        </w:rPr>
      </w:pPr>
      <w:r w:rsidRPr="005069C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7C72FB" w:rsidRPr="005069CB" w:rsidRDefault="007C72FB" w:rsidP="00574114">
      <w:pPr>
        <w:ind w:left="6663"/>
        <w:contextualSpacing/>
        <w:rPr>
          <w:rFonts w:ascii="Times New Roman" w:hAnsi="Times New Roman"/>
          <w:sz w:val="24"/>
          <w:szCs w:val="24"/>
        </w:rPr>
      </w:pPr>
      <w:r w:rsidRPr="005069CB">
        <w:rPr>
          <w:rFonts w:ascii="Times New Roman" w:hAnsi="Times New Roman"/>
          <w:sz w:val="24"/>
          <w:szCs w:val="24"/>
        </w:rPr>
        <w:t xml:space="preserve">к муниципальной программе «Формирование современной городской среды  </w:t>
      </w:r>
      <w:r>
        <w:rPr>
          <w:rFonts w:ascii="Times New Roman" w:hAnsi="Times New Roman"/>
        </w:rPr>
        <w:t>с</w:t>
      </w:r>
      <w:r w:rsidRPr="00FD7A53">
        <w:rPr>
          <w:rFonts w:ascii="Times New Roman" w:hAnsi="Times New Roman"/>
        </w:rPr>
        <w:t xml:space="preserve">ельского поселения </w:t>
      </w:r>
      <w:r>
        <w:rPr>
          <w:rFonts w:ascii="Times New Roman" w:hAnsi="Times New Roman"/>
        </w:rPr>
        <w:t>Краснохолмский сельсовет</w:t>
      </w:r>
      <w:r w:rsidRPr="00FD7A53">
        <w:rPr>
          <w:rFonts w:ascii="Times New Roman" w:hAnsi="Times New Roman"/>
        </w:rPr>
        <w:t xml:space="preserve"> муниципального района Калтасинский район</w:t>
      </w:r>
      <w:r w:rsidRPr="005069CB">
        <w:rPr>
          <w:rFonts w:ascii="Times New Roman" w:hAnsi="Times New Roman"/>
          <w:sz w:val="24"/>
          <w:szCs w:val="24"/>
        </w:rPr>
        <w:t xml:space="preserve"> Республики Башкортостан на 2018-2022 </w:t>
      </w:r>
      <w:r>
        <w:rPr>
          <w:rFonts w:ascii="Times New Roman" w:hAnsi="Times New Roman"/>
          <w:sz w:val="24"/>
          <w:szCs w:val="24"/>
        </w:rPr>
        <w:t>годы»</w:t>
      </w:r>
      <w:r w:rsidRPr="005069CB">
        <w:rPr>
          <w:rFonts w:ascii="Times New Roman" w:hAnsi="Times New Roman"/>
          <w:sz w:val="24"/>
          <w:szCs w:val="24"/>
        </w:rPr>
        <w:t xml:space="preserve"> </w:t>
      </w:r>
      <w:r w:rsidRPr="00FC1C7D">
        <w:rPr>
          <w:rFonts w:ascii="Times New Roman" w:hAnsi="Times New Roman"/>
          <w:sz w:val="24"/>
          <w:szCs w:val="24"/>
        </w:rPr>
        <w:t>от</w:t>
      </w:r>
      <w:r w:rsidR="00FC1C7D" w:rsidRPr="00FC1C7D">
        <w:rPr>
          <w:rFonts w:ascii="Times New Roman" w:hAnsi="Times New Roman"/>
          <w:sz w:val="24"/>
          <w:szCs w:val="24"/>
        </w:rPr>
        <w:t xml:space="preserve"> </w:t>
      </w:r>
      <w:r w:rsidR="00531E68">
        <w:rPr>
          <w:rFonts w:ascii="Times New Roman" w:hAnsi="Times New Roman"/>
          <w:sz w:val="24"/>
          <w:szCs w:val="24"/>
        </w:rPr>
        <w:t>27</w:t>
      </w:r>
      <w:r w:rsidR="00FC1C7D" w:rsidRPr="00FC1C7D">
        <w:rPr>
          <w:rFonts w:ascii="Times New Roman" w:hAnsi="Times New Roman"/>
          <w:sz w:val="24"/>
          <w:szCs w:val="24"/>
        </w:rPr>
        <w:t>.</w:t>
      </w:r>
      <w:r w:rsidR="00531E68">
        <w:rPr>
          <w:rFonts w:ascii="Times New Roman" w:hAnsi="Times New Roman"/>
          <w:sz w:val="24"/>
          <w:szCs w:val="24"/>
        </w:rPr>
        <w:t>11</w:t>
      </w:r>
      <w:r w:rsidR="00FC1C7D" w:rsidRPr="00FC1C7D">
        <w:rPr>
          <w:rFonts w:ascii="Times New Roman" w:hAnsi="Times New Roman"/>
          <w:sz w:val="24"/>
          <w:szCs w:val="24"/>
        </w:rPr>
        <w:t>.2017</w:t>
      </w:r>
      <w:r w:rsidRPr="00FC1C7D">
        <w:rPr>
          <w:rFonts w:ascii="Times New Roman" w:hAnsi="Times New Roman"/>
          <w:sz w:val="24"/>
          <w:szCs w:val="24"/>
        </w:rPr>
        <w:t xml:space="preserve"> №</w:t>
      </w:r>
      <w:r w:rsidR="00531E68">
        <w:rPr>
          <w:rFonts w:ascii="Times New Roman" w:hAnsi="Times New Roman"/>
          <w:sz w:val="24"/>
          <w:szCs w:val="24"/>
        </w:rPr>
        <w:t>205</w:t>
      </w:r>
    </w:p>
    <w:p w:rsidR="007C72FB" w:rsidRDefault="007C72FB" w:rsidP="00221BDC">
      <w:pPr>
        <w:pStyle w:val="Default"/>
        <w:rPr>
          <w:sz w:val="28"/>
          <w:szCs w:val="28"/>
        </w:rPr>
      </w:pPr>
    </w:p>
    <w:p w:rsidR="007C72FB" w:rsidRDefault="007C72FB" w:rsidP="00221BDC">
      <w:pPr>
        <w:pStyle w:val="Default"/>
        <w:rPr>
          <w:sz w:val="28"/>
          <w:szCs w:val="28"/>
        </w:rPr>
      </w:pPr>
    </w:p>
    <w:p w:rsidR="007C72FB" w:rsidRDefault="007C72FB" w:rsidP="00574114">
      <w:pPr>
        <w:pStyle w:val="Default"/>
        <w:jc w:val="center"/>
        <w:rPr>
          <w:sz w:val="28"/>
          <w:szCs w:val="28"/>
        </w:rPr>
      </w:pPr>
      <w:r w:rsidRPr="00D2252A">
        <w:rPr>
          <w:sz w:val="28"/>
          <w:szCs w:val="28"/>
        </w:rPr>
        <w:t>Перечень минимальных видов работ с визуализацией элементов благоустройства</w:t>
      </w:r>
    </w:p>
    <w:p w:rsidR="007C72FB" w:rsidRDefault="007C72FB" w:rsidP="00574114">
      <w:pPr>
        <w:pStyle w:val="Default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47"/>
        <w:gridCol w:w="8"/>
        <w:gridCol w:w="5364"/>
        <w:gridCol w:w="4767"/>
      </w:tblGrid>
      <w:tr w:rsidR="007C72FB" w:rsidRPr="002806A2" w:rsidTr="001B3797">
        <w:tc>
          <w:tcPr>
            <w:tcW w:w="4928" w:type="dxa"/>
            <w:gridSpan w:val="2"/>
          </w:tcPr>
          <w:p w:rsidR="007C72FB" w:rsidRPr="002806A2" w:rsidRDefault="007C72FB" w:rsidP="001B3797">
            <w:pPr>
              <w:pStyle w:val="Default"/>
              <w:jc w:val="center"/>
              <w:rPr>
                <w:sz w:val="28"/>
                <w:szCs w:val="28"/>
              </w:rPr>
            </w:pPr>
            <w:r w:rsidRPr="002806A2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806A2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2806A2">
              <w:rPr>
                <w:sz w:val="28"/>
                <w:szCs w:val="28"/>
              </w:rPr>
              <w:t>/</w:t>
            </w:r>
            <w:proofErr w:type="spellStart"/>
            <w:r w:rsidRPr="002806A2">
              <w:rPr>
                <w:sz w:val="28"/>
                <w:szCs w:val="28"/>
              </w:rPr>
              <w:t>п</w:t>
            </w:r>
            <w:proofErr w:type="spellEnd"/>
            <w:r w:rsidRPr="002806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29" w:type="dxa"/>
          </w:tcPr>
          <w:p w:rsidR="007C72FB" w:rsidRPr="002806A2" w:rsidRDefault="007C72FB" w:rsidP="001B3797">
            <w:pPr>
              <w:pStyle w:val="Default"/>
              <w:jc w:val="center"/>
              <w:rPr>
                <w:sz w:val="28"/>
                <w:szCs w:val="28"/>
              </w:rPr>
            </w:pPr>
            <w:r w:rsidRPr="002806A2">
              <w:rPr>
                <w:sz w:val="28"/>
                <w:szCs w:val="28"/>
              </w:rPr>
              <w:t>Визуализированные образцы элементов благоустройства</w:t>
            </w:r>
          </w:p>
        </w:tc>
        <w:tc>
          <w:tcPr>
            <w:tcW w:w="4929" w:type="dxa"/>
          </w:tcPr>
          <w:p w:rsidR="007C72FB" w:rsidRPr="002806A2" w:rsidRDefault="007C72FB" w:rsidP="001B3797">
            <w:pPr>
              <w:pStyle w:val="Default"/>
              <w:jc w:val="center"/>
              <w:rPr>
                <w:sz w:val="28"/>
                <w:szCs w:val="28"/>
              </w:rPr>
            </w:pPr>
            <w:r w:rsidRPr="002806A2">
              <w:rPr>
                <w:sz w:val="28"/>
                <w:szCs w:val="28"/>
              </w:rPr>
              <w:t>Наименование работ</w:t>
            </w:r>
          </w:p>
        </w:tc>
      </w:tr>
      <w:tr w:rsidR="007C72FB" w:rsidRPr="002806A2" w:rsidTr="001B3797">
        <w:tc>
          <w:tcPr>
            <w:tcW w:w="4928" w:type="dxa"/>
            <w:gridSpan w:val="2"/>
          </w:tcPr>
          <w:p w:rsidR="007C72FB" w:rsidRPr="002806A2" w:rsidRDefault="007C72FB" w:rsidP="001B379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29" w:type="dxa"/>
          </w:tcPr>
          <w:p w:rsidR="007C72FB" w:rsidRPr="001B3797" w:rsidRDefault="00531E68" w:rsidP="001B3797">
            <w:pPr>
              <w:pStyle w:val="Default"/>
              <w:jc w:val="center"/>
              <w:rPr>
                <w:sz w:val="28"/>
                <w:szCs w:val="28"/>
              </w:rPr>
            </w:pPr>
            <w:r w:rsidRPr="004D7480">
              <w:rPr>
                <w:sz w:val="28"/>
                <w:szCs w:val="28"/>
              </w:rPr>
              <w:pict>
                <v:shape id="_x0000_i1026" type="#_x0000_t75" style="width:257.15pt;height:169.7pt">
                  <v:imagedata r:id="rId8" o:title=""/>
                </v:shape>
              </w:pict>
            </w:r>
          </w:p>
        </w:tc>
        <w:tc>
          <w:tcPr>
            <w:tcW w:w="4929" w:type="dxa"/>
          </w:tcPr>
          <w:p w:rsidR="007C72FB" w:rsidRPr="002806A2" w:rsidRDefault="007C72FB" w:rsidP="001B379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Асфальтирование</w:t>
            </w:r>
          </w:p>
        </w:tc>
      </w:tr>
      <w:tr w:rsidR="007C72FB" w:rsidRPr="002806A2" w:rsidTr="001B3797">
        <w:tc>
          <w:tcPr>
            <w:tcW w:w="4928" w:type="dxa"/>
            <w:gridSpan w:val="2"/>
          </w:tcPr>
          <w:p w:rsidR="007C72FB" w:rsidRPr="002806A2" w:rsidRDefault="007C72FB" w:rsidP="001B379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929" w:type="dxa"/>
          </w:tcPr>
          <w:p w:rsidR="007C72FB" w:rsidRPr="001B3797" w:rsidRDefault="00531E68" w:rsidP="001B3797">
            <w:pPr>
              <w:pStyle w:val="Default"/>
              <w:jc w:val="center"/>
              <w:rPr>
                <w:sz w:val="28"/>
                <w:szCs w:val="28"/>
              </w:rPr>
            </w:pPr>
            <w:r w:rsidRPr="004D7480">
              <w:rPr>
                <w:sz w:val="28"/>
                <w:szCs w:val="28"/>
              </w:rPr>
              <w:pict>
                <v:shape id="_x0000_i1027" type="#_x0000_t75" style="width:241.7pt;height:164.55pt">
                  <v:imagedata r:id="rId9" o:title=""/>
                </v:shape>
              </w:pict>
            </w:r>
          </w:p>
        </w:tc>
        <w:tc>
          <w:tcPr>
            <w:tcW w:w="4929" w:type="dxa"/>
          </w:tcPr>
          <w:p w:rsidR="007C72FB" w:rsidRPr="002806A2" w:rsidRDefault="007C72FB" w:rsidP="001B379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Освещение</w:t>
            </w:r>
          </w:p>
        </w:tc>
      </w:tr>
      <w:tr w:rsidR="007C72FB" w:rsidTr="001B3797">
        <w:tblPrEx>
          <w:tblLook w:val="0000"/>
        </w:tblPrEx>
        <w:trPr>
          <w:trHeight w:val="226"/>
        </w:trPr>
        <w:tc>
          <w:tcPr>
            <w:tcW w:w="4920" w:type="dxa"/>
          </w:tcPr>
          <w:p w:rsidR="007C72FB" w:rsidRDefault="007C72FB" w:rsidP="001B379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40" w:type="dxa"/>
            <w:gridSpan w:val="2"/>
          </w:tcPr>
          <w:p w:rsidR="007C72FB" w:rsidRPr="001B3797" w:rsidRDefault="00531E68" w:rsidP="001B3797">
            <w:pPr>
              <w:pStyle w:val="Default"/>
              <w:jc w:val="center"/>
              <w:rPr>
                <w:sz w:val="28"/>
                <w:szCs w:val="28"/>
              </w:rPr>
            </w:pPr>
            <w:r w:rsidRPr="004D7480">
              <w:rPr>
                <w:sz w:val="28"/>
                <w:szCs w:val="28"/>
              </w:rPr>
              <w:pict>
                <v:shape id="_x0000_i1028" type="#_x0000_t75" style="width:210.85pt;height:174.85pt">
                  <v:imagedata r:id="rId10" o:title=""/>
                </v:shape>
              </w:pict>
            </w:r>
          </w:p>
        </w:tc>
        <w:tc>
          <w:tcPr>
            <w:tcW w:w="4926" w:type="dxa"/>
          </w:tcPr>
          <w:p w:rsidR="007C72FB" w:rsidRDefault="007C72FB" w:rsidP="001B379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Установка скамей</w:t>
            </w:r>
          </w:p>
        </w:tc>
      </w:tr>
      <w:tr w:rsidR="007C72FB" w:rsidTr="001B3797">
        <w:tblPrEx>
          <w:tblLook w:val="0000"/>
        </w:tblPrEx>
        <w:trPr>
          <w:trHeight w:val="318"/>
        </w:trPr>
        <w:tc>
          <w:tcPr>
            <w:tcW w:w="4920" w:type="dxa"/>
          </w:tcPr>
          <w:p w:rsidR="007C72FB" w:rsidRDefault="007C72FB" w:rsidP="001B379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40" w:type="dxa"/>
            <w:gridSpan w:val="2"/>
          </w:tcPr>
          <w:p w:rsidR="007C72FB" w:rsidRPr="001B3797" w:rsidRDefault="00531E68" w:rsidP="001B3797">
            <w:pPr>
              <w:pStyle w:val="Default"/>
              <w:jc w:val="center"/>
              <w:rPr>
                <w:sz w:val="28"/>
                <w:szCs w:val="28"/>
              </w:rPr>
            </w:pPr>
            <w:r w:rsidRPr="004D7480">
              <w:rPr>
                <w:sz w:val="28"/>
                <w:szCs w:val="28"/>
              </w:rPr>
              <w:pict>
                <v:shape id="_x0000_i1029" type="#_x0000_t75" style="width:138.85pt;height:138.85pt">
                  <v:imagedata r:id="rId11" o:title=""/>
                </v:shape>
              </w:pict>
            </w:r>
          </w:p>
        </w:tc>
        <w:tc>
          <w:tcPr>
            <w:tcW w:w="4926" w:type="dxa"/>
          </w:tcPr>
          <w:p w:rsidR="007C72FB" w:rsidRDefault="007C72FB" w:rsidP="001B379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Установка урн</w:t>
            </w:r>
          </w:p>
        </w:tc>
      </w:tr>
    </w:tbl>
    <w:p w:rsidR="007C72FB" w:rsidRDefault="007C72FB" w:rsidP="001B3797">
      <w:pPr>
        <w:pStyle w:val="Default"/>
        <w:rPr>
          <w:sz w:val="28"/>
          <w:szCs w:val="28"/>
        </w:rPr>
      </w:pPr>
    </w:p>
    <w:sectPr w:rsidR="007C72FB" w:rsidSect="001B3797">
      <w:pgSz w:w="16838" w:h="11906" w:orient="landscape"/>
      <w:pgMar w:top="89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F9E" w:rsidRDefault="00CF2F9E" w:rsidP="00221BDC">
      <w:pPr>
        <w:spacing w:after="0" w:line="240" w:lineRule="auto"/>
      </w:pPr>
      <w:r>
        <w:separator/>
      </w:r>
    </w:p>
  </w:endnote>
  <w:endnote w:type="continuationSeparator" w:id="0">
    <w:p w:rsidR="00CF2F9E" w:rsidRDefault="00CF2F9E" w:rsidP="00221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F9E" w:rsidRDefault="00CF2F9E" w:rsidP="00221BDC">
      <w:pPr>
        <w:spacing w:after="0" w:line="240" w:lineRule="auto"/>
      </w:pPr>
      <w:r>
        <w:separator/>
      </w:r>
    </w:p>
  </w:footnote>
  <w:footnote w:type="continuationSeparator" w:id="0">
    <w:p w:rsidR="00CF2F9E" w:rsidRDefault="00CF2F9E" w:rsidP="00221B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21FE737"/>
    <w:multiLevelType w:val="hybridMultilevel"/>
    <w:tmpl w:val="BDBB64E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D533FBBA"/>
    <w:multiLevelType w:val="hybridMultilevel"/>
    <w:tmpl w:val="E325F63A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D7320D84"/>
    <w:multiLevelType w:val="hybridMultilevel"/>
    <w:tmpl w:val="99A0672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1EA01295"/>
    <w:multiLevelType w:val="hybridMultilevel"/>
    <w:tmpl w:val="BBCC0CE8"/>
    <w:lvl w:ilvl="0" w:tplc="9702C5BE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28353363"/>
    <w:multiLevelType w:val="hybridMultilevel"/>
    <w:tmpl w:val="069E2168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8A4B32"/>
    <w:multiLevelType w:val="hybridMultilevel"/>
    <w:tmpl w:val="294C0CA6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2F206726"/>
    <w:multiLevelType w:val="hybridMultilevel"/>
    <w:tmpl w:val="55A97DA1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307B195F"/>
    <w:multiLevelType w:val="hybridMultilevel"/>
    <w:tmpl w:val="7EBEA9F8"/>
    <w:lvl w:ilvl="0" w:tplc="04190001">
      <w:start w:val="201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F84A9C"/>
    <w:multiLevelType w:val="hybridMultilevel"/>
    <w:tmpl w:val="874256D2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EF7769E"/>
    <w:multiLevelType w:val="hybridMultilevel"/>
    <w:tmpl w:val="3DC6FC3D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3F276EEA"/>
    <w:multiLevelType w:val="hybridMultilevel"/>
    <w:tmpl w:val="FC5E6F28"/>
    <w:lvl w:ilvl="0" w:tplc="F4EEE0E4">
      <w:start w:val="3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40A33345"/>
    <w:multiLevelType w:val="hybridMultilevel"/>
    <w:tmpl w:val="8C5CB4E6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47F5F4C1"/>
    <w:multiLevelType w:val="hybridMultilevel"/>
    <w:tmpl w:val="9C00120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55420305"/>
    <w:multiLevelType w:val="hybridMultilevel"/>
    <w:tmpl w:val="160AC886"/>
    <w:lvl w:ilvl="0" w:tplc="04190001">
      <w:start w:val="201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15D193"/>
    <w:multiLevelType w:val="hybridMultilevel"/>
    <w:tmpl w:val="A4B4A1A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>
    <w:nsid w:val="7A736CA5"/>
    <w:multiLevelType w:val="hybridMultilevel"/>
    <w:tmpl w:val="021A21EE"/>
    <w:lvl w:ilvl="0" w:tplc="7FF2F9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12"/>
  </w:num>
  <w:num w:numId="3">
    <w:abstractNumId w:val="1"/>
  </w:num>
  <w:num w:numId="4">
    <w:abstractNumId w:val="5"/>
  </w:num>
  <w:num w:numId="5">
    <w:abstractNumId w:val="0"/>
  </w:num>
  <w:num w:numId="6">
    <w:abstractNumId w:val="14"/>
  </w:num>
  <w:num w:numId="7">
    <w:abstractNumId w:val="11"/>
  </w:num>
  <w:num w:numId="8">
    <w:abstractNumId w:val="6"/>
  </w:num>
  <w:num w:numId="9">
    <w:abstractNumId w:val="2"/>
  </w:num>
  <w:num w:numId="10">
    <w:abstractNumId w:val="10"/>
  </w:num>
  <w:num w:numId="11">
    <w:abstractNumId w:val="3"/>
  </w:num>
  <w:num w:numId="12">
    <w:abstractNumId w:val="8"/>
  </w:num>
  <w:num w:numId="13">
    <w:abstractNumId w:val="4"/>
  </w:num>
  <w:num w:numId="14">
    <w:abstractNumId w:val="13"/>
  </w:num>
  <w:num w:numId="15">
    <w:abstractNumId w:val="7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oNotTrackMoves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4CE4"/>
    <w:rsid w:val="000067B3"/>
    <w:rsid w:val="00020D5D"/>
    <w:rsid w:val="00033ABE"/>
    <w:rsid w:val="000547F5"/>
    <w:rsid w:val="00075BCC"/>
    <w:rsid w:val="000B3F93"/>
    <w:rsid w:val="000D7ECD"/>
    <w:rsid w:val="00105292"/>
    <w:rsid w:val="00111391"/>
    <w:rsid w:val="00132FA4"/>
    <w:rsid w:val="001B3797"/>
    <w:rsid w:val="001B69DD"/>
    <w:rsid w:val="00213618"/>
    <w:rsid w:val="00221BDC"/>
    <w:rsid w:val="00231D6E"/>
    <w:rsid w:val="00271BF2"/>
    <w:rsid w:val="002806A2"/>
    <w:rsid w:val="002C45CB"/>
    <w:rsid w:val="002F0141"/>
    <w:rsid w:val="003033D4"/>
    <w:rsid w:val="00312B5E"/>
    <w:rsid w:val="00322072"/>
    <w:rsid w:val="003249D2"/>
    <w:rsid w:val="003423E2"/>
    <w:rsid w:val="0034696B"/>
    <w:rsid w:val="003546E2"/>
    <w:rsid w:val="0036319A"/>
    <w:rsid w:val="003661FF"/>
    <w:rsid w:val="003913BA"/>
    <w:rsid w:val="003A0AD5"/>
    <w:rsid w:val="003A5765"/>
    <w:rsid w:val="003B6A16"/>
    <w:rsid w:val="003D313A"/>
    <w:rsid w:val="003D4869"/>
    <w:rsid w:val="003E50BF"/>
    <w:rsid w:val="00423616"/>
    <w:rsid w:val="00427B84"/>
    <w:rsid w:val="00432F6F"/>
    <w:rsid w:val="004C1786"/>
    <w:rsid w:val="004D06C4"/>
    <w:rsid w:val="004D4783"/>
    <w:rsid w:val="004D7480"/>
    <w:rsid w:val="004F17A5"/>
    <w:rsid w:val="00501BC7"/>
    <w:rsid w:val="005069CB"/>
    <w:rsid w:val="005224E9"/>
    <w:rsid w:val="00531E68"/>
    <w:rsid w:val="005320F2"/>
    <w:rsid w:val="0057136B"/>
    <w:rsid w:val="00574114"/>
    <w:rsid w:val="005940AF"/>
    <w:rsid w:val="005A5113"/>
    <w:rsid w:val="006B349A"/>
    <w:rsid w:val="006C3254"/>
    <w:rsid w:val="00713594"/>
    <w:rsid w:val="007204C0"/>
    <w:rsid w:val="00735975"/>
    <w:rsid w:val="00760DB8"/>
    <w:rsid w:val="007876F3"/>
    <w:rsid w:val="007A009C"/>
    <w:rsid w:val="007C72FB"/>
    <w:rsid w:val="008221CA"/>
    <w:rsid w:val="00824CE4"/>
    <w:rsid w:val="00853364"/>
    <w:rsid w:val="008817C4"/>
    <w:rsid w:val="00886A32"/>
    <w:rsid w:val="008B6EB1"/>
    <w:rsid w:val="008D4DCA"/>
    <w:rsid w:val="008E0C6E"/>
    <w:rsid w:val="008E3B41"/>
    <w:rsid w:val="00901D8C"/>
    <w:rsid w:val="0094154F"/>
    <w:rsid w:val="0095517D"/>
    <w:rsid w:val="0096434D"/>
    <w:rsid w:val="00984167"/>
    <w:rsid w:val="00993EE0"/>
    <w:rsid w:val="009B3024"/>
    <w:rsid w:val="009D040C"/>
    <w:rsid w:val="009E11D8"/>
    <w:rsid w:val="009E3AAE"/>
    <w:rsid w:val="00A11ADE"/>
    <w:rsid w:val="00A55A41"/>
    <w:rsid w:val="00AA47F9"/>
    <w:rsid w:val="00AC13EA"/>
    <w:rsid w:val="00AC7E68"/>
    <w:rsid w:val="00AD52FA"/>
    <w:rsid w:val="00AE0BD4"/>
    <w:rsid w:val="00AE56D9"/>
    <w:rsid w:val="00B14BDE"/>
    <w:rsid w:val="00B1541C"/>
    <w:rsid w:val="00B51B5A"/>
    <w:rsid w:val="00B5628B"/>
    <w:rsid w:val="00BA7C9A"/>
    <w:rsid w:val="00BD3A90"/>
    <w:rsid w:val="00C0658D"/>
    <w:rsid w:val="00C15531"/>
    <w:rsid w:val="00C62BF4"/>
    <w:rsid w:val="00C77A44"/>
    <w:rsid w:val="00C86D0B"/>
    <w:rsid w:val="00CD07B9"/>
    <w:rsid w:val="00CF2F9E"/>
    <w:rsid w:val="00D12F42"/>
    <w:rsid w:val="00D13FE3"/>
    <w:rsid w:val="00D2252A"/>
    <w:rsid w:val="00D24734"/>
    <w:rsid w:val="00D47FD1"/>
    <w:rsid w:val="00D9284F"/>
    <w:rsid w:val="00D93992"/>
    <w:rsid w:val="00D93E66"/>
    <w:rsid w:val="00DC10E9"/>
    <w:rsid w:val="00DC4A5D"/>
    <w:rsid w:val="00E327A8"/>
    <w:rsid w:val="00E3322C"/>
    <w:rsid w:val="00E873A1"/>
    <w:rsid w:val="00EB0BAD"/>
    <w:rsid w:val="00EF56D1"/>
    <w:rsid w:val="00F15D92"/>
    <w:rsid w:val="00F53B08"/>
    <w:rsid w:val="00F53E5F"/>
    <w:rsid w:val="00F702E4"/>
    <w:rsid w:val="00F80269"/>
    <w:rsid w:val="00F828A7"/>
    <w:rsid w:val="00FA7DCC"/>
    <w:rsid w:val="00FC1C7D"/>
    <w:rsid w:val="00FD3B06"/>
    <w:rsid w:val="00FD7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7C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3E50B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">
    <w:name w:val="Абзац списка1"/>
    <w:basedOn w:val="a"/>
    <w:uiPriority w:val="99"/>
    <w:rsid w:val="00221BDC"/>
    <w:pPr>
      <w:ind w:left="720"/>
      <w:contextualSpacing/>
    </w:pPr>
    <w:rPr>
      <w:rFonts w:eastAsia="Times New Roman"/>
    </w:rPr>
  </w:style>
  <w:style w:type="paragraph" w:customStyle="1" w:styleId="ConsPlusNormal">
    <w:name w:val="ConsPlusNormal"/>
    <w:uiPriority w:val="99"/>
    <w:rsid w:val="00221BD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styleId="a3">
    <w:name w:val="footnote text"/>
    <w:basedOn w:val="a"/>
    <w:link w:val="a4"/>
    <w:uiPriority w:val="99"/>
    <w:rsid w:val="00221BD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uiPriority w:val="99"/>
    <w:locked/>
    <w:rsid w:val="00221BDC"/>
    <w:rPr>
      <w:rFonts w:ascii="Times New Roman" w:hAnsi="Times New Roman" w:cs="Times New Roman"/>
      <w:sz w:val="20"/>
      <w:szCs w:val="20"/>
      <w:lang w:eastAsia="ar-SA" w:bidi="ar-SA"/>
    </w:rPr>
  </w:style>
  <w:style w:type="character" w:styleId="a5">
    <w:name w:val="footnote reference"/>
    <w:basedOn w:val="a0"/>
    <w:uiPriority w:val="99"/>
    <w:rsid w:val="00221BDC"/>
    <w:rPr>
      <w:rFonts w:cs="Times New Roman"/>
      <w:vertAlign w:val="superscript"/>
    </w:rPr>
  </w:style>
  <w:style w:type="paragraph" w:customStyle="1" w:styleId="formattext">
    <w:name w:val="formattext"/>
    <w:basedOn w:val="a"/>
    <w:uiPriority w:val="99"/>
    <w:rsid w:val="00221B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221BDC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customStyle="1" w:styleId="formattexttopleveltext">
    <w:name w:val="formattext topleveltext"/>
    <w:basedOn w:val="a"/>
    <w:rsid w:val="00221B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5069CB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6">
    <w:name w:val="Balloon Text"/>
    <w:basedOn w:val="a"/>
    <w:link w:val="a7"/>
    <w:uiPriority w:val="99"/>
    <w:semiHidden/>
    <w:rsid w:val="008E3B41"/>
    <w:pPr>
      <w:spacing w:after="0" w:line="240" w:lineRule="auto"/>
    </w:pPr>
    <w:rPr>
      <w:rFonts w:cs="Calibri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8E3B41"/>
    <w:rPr>
      <w:rFonts w:ascii="Calibri" w:hAnsi="Calibri" w:cs="Calibri"/>
      <w:sz w:val="16"/>
      <w:szCs w:val="16"/>
    </w:rPr>
  </w:style>
  <w:style w:type="table" w:styleId="a8">
    <w:name w:val="Table Grid"/>
    <w:basedOn w:val="a1"/>
    <w:uiPriority w:val="99"/>
    <w:rsid w:val="008E0C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99"/>
    <w:qFormat/>
    <w:rsid w:val="00020D5D"/>
    <w:rPr>
      <w:rFonts w:eastAsia="Times New Roman"/>
      <w:sz w:val="22"/>
      <w:szCs w:val="22"/>
    </w:rPr>
  </w:style>
  <w:style w:type="character" w:customStyle="1" w:styleId="aa">
    <w:name w:val="Без интервала Знак"/>
    <w:link w:val="a9"/>
    <w:uiPriority w:val="99"/>
    <w:locked/>
    <w:rsid w:val="00020D5D"/>
    <w:rPr>
      <w:rFonts w:eastAsia="Times New Roman"/>
      <w:sz w:val="22"/>
      <w:szCs w:val="22"/>
      <w:lang w:val="ru-RU" w:eastAsia="ru-RU" w:bidi="ar-SA"/>
    </w:rPr>
  </w:style>
  <w:style w:type="paragraph" w:styleId="ab">
    <w:name w:val="Normal (Web)"/>
    <w:basedOn w:val="a"/>
    <w:rsid w:val="00A55A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A55A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30</Pages>
  <Words>5960</Words>
  <Characters>33976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Васенина Зульфия Азатовна</dc:creator>
  <cp:keywords/>
  <dc:description/>
  <cp:lastModifiedBy>GlavBuh</cp:lastModifiedBy>
  <cp:revision>18</cp:revision>
  <cp:lastPrinted>2017-11-30T10:33:00Z</cp:lastPrinted>
  <dcterms:created xsi:type="dcterms:W3CDTF">2017-08-18T12:32:00Z</dcterms:created>
  <dcterms:modified xsi:type="dcterms:W3CDTF">2017-11-30T10:58:00Z</dcterms:modified>
</cp:coreProperties>
</file>